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45" w:rsidRPr="00503AFB" w:rsidRDefault="00E21348" w:rsidP="00770F84">
      <w:pPr>
        <w:jc w:val="both"/>
        <w:rPr>
          <w:b/>
        </w:rPr>
      </w:pPr>
      <w:r w:rsidRPr="00E21348">
        <w:rPr>
          <w:rFonts w:eastAsia="Times New Roman"/>
          <w:b/>
          <w:bCs/>
          <w:sz w:val="28"/>
          <w:szCs w:val="28"/>
        </w:rPr>
        <w:t xml:space="preserve">Informace a odpovědi na dotazy ze Sociálně právní poradny SONS </w:t>
      </w:r>
      <w:r w:rsidR="002B22AC">
        <w:rPr>
          <w:rFonts w:eastAsia="Times New Roman"/>
          <w:b/>
          <w:bCs/>
          <w:sz w:val="28"/>
          <w:szCs w:val="28"/>
        </w:rPr>
        <w:t>02</w:t>
      </w:r>
      <w:r w:rsidR="00314FA4">
        <w:rPr>
          <w:rFonts w:eastAsia="Times New Roman"/>
          <w:b/>
          <w:bCs/>
          <w:sz w:val="28"/>
          <w:szCs w:val="28"/>
        </w:rPr>
        <w:t>/2018</w:t>
      </w:r>
    </w:p>
    <w:p w:rsidR="002B22AC" w:rsidRDefault="002B22AC" w:rsidP="002B22AC">
      <w:pPr>
        <w:jc w:val="both"/>
      </w:pPr>
      <w:r>
        <w:t>V únorovém článku se zaměříme pouze na dvě témata:</w:t>
      </w:r>
    </w:p>
    <w:p w:rsidR="002B22AC" w:rsidRDefault="002B22AC" w:rsidP="002B22AC">
      <w:pPr>
        <w:pStyle w:val="Odstavecseseznamem"/>
        <w:numPr>
          <w:ilvl w:val="0"/>
          <w:numId w:val="13"/>
        </w:numPr>
        <w:jc w:val="both"/>
      </w:pPr>
      <w:r>
        <w:t>změna přílohy vyhlášky upravující seznam druhů a typů zvláštních pomůcek, na které je možné získat příspěvek</w:t>
      </w:r>
    </w:p>
    <w:p w:rsidR="00314FA4" w:rsidRDefault="002B22AC" w:rsidP="002B22AC">
      <w:pPr>
        <w:pStyle w:val="Odstavecseseznamem"/>
        <w:numPr>
          <w:ilvl w:val="0"/>
          <w:numId w:val="13"/>
        </w:numPr>
        <w:jc w:val="both"/>
      </w:pPr>
      <w:r>
        <w:t>výjimka pro nevidomé podnikatele z povinnosti elektronicky evidovat tržby</w:t>
      </w:r>
    </w:p>
    <w:p w:rsidR="002B22AC" w:rsidRDefault="002B22AC" w:rsidP="002B22AC">
      <w:pPr>
        <w:jc w:val="both"/>
      </w:pPr>
    </w:p>
    <w:p w:rsidR="00314FA4" w:rsidRPr="006401D1" w:rsidRDefault="002B22AC" w:rsidP="00314FA4">
      <w:pPr>
        <w:jc w:val="both"/>
        <w:rPr>
          <w:b/>
        </w:rPr>
      </w:pPr>
      <w:r w:rsidRPr="002B22AC">
        <w:rPr>
          <w:b/>
        </w:rPr>
        <w:t>Změny prováděcí vyhlášky upravující seznam zvláštních pomůcek, na něž lze poskytnout příspěvek</w:t>
      </w:r>
    </w:p>
    <w:p w:rsidR="002B22AC" w:rsidRDefault="002B22AC" w:rsidP="002B22AC">
      <w:pPr>
        <w:jc w:val="both"/>
      </w:pPr>
      <w:r>
        <w:t>29. listopadu loňského roku byla vydána Ministerstvem práce a sociálních věcí novela vyhlášky č. 388/2011 Sb., tedy vyhlášky, která ve své první příloze obsahuje Seznam druhů a typů zvláštních pomůcek určených osobám se zdravotním postižením, na jejichž p</w:t>
      </w:r>
      <w:r>
        <w:t>ořízení se poskytuje příspěvek.</w:t>
      </w:r>
    </w:p>
    <w:p w:rsidR="002B22AC" w:rsidRDefault="002B22AC" w:rsidP="002B22AC">
      <w:pPr>
        <w:jc w:val="both"/>
      </w:pPr>
      <w:r>
        <w:t xml:space="preserve">Změny nastaly i v části II. tedy v seznamu zvláštních pomůcek určených těžce zrakově postiženým osobám. Budiž řečeno, že změny proběhly po velmi intenzivních konzultacích mezi MPSV, a SONS, konkrétně oddělením </w:t>
      </w:r>
      <w:proofErr w:type="spellStart"/>
      <w:r>
        <w:t>Tyflokabinetu</w:t>
      </w:r>
      <w:proofErr w:type="spellEnd"/>
      <w:r>
        <w:t xml:space="preserve"> a Sociálně právní poradny. Podstatnou roli zde také sehrál </w:t>
      </w:r>
      <w:proofErr w:type="spellStart"/>
      <w:r>
        <w:t>Tyfloservis</w:t>
      </w:r>
      <w:proofErr w:type="spellEnd"/>
      <w:r>
        <w:t>, resp. jeho pražské středisko. Úředníci MPSV obdrželi velmi podrobný připomínkový materiál, poté třikrát navštívili dům služeb v Krakovské, kde s námi byli ochotni o našich připomínkách diskutovat, ale zejména si prohlédli prakticky všechny pomůcky, které jsou ve vyhlášce zahrnuty. Od 1. ledna 2018 nabyly účinnosti změny, které si níže popíšeme, a na závěr této pasáže připojím krátké osobní zhodnocení.</w:t>
      </w:r>
    </w:p>
    <w:p w:rsidR="002B22AC" w:rsidRPr="002B22AC" w:rsidRDefault="002B22AC" w:rsidP="002B22AC">
      <w:pPr>
        <w:jc w:val="both"/>
        <w:rPr>
          <w:b/>
        </w:rPr>
      </w:pPr>
      <w:r w:rsidRPr="002B22AC">
        <w:rPr>
          <w:b/>
        </w:rPr>
        <w:t>Třídění zrakových postižení pro posouzení nároku n</w:t>
      </w:r>
      <w:r w:rsidRPr="002B22AC">
        <w:rPr>
          <w:b/>
        </w:rPr>
        <w:t>a příspěvek na zvláštní pomůcku</w:t>
      </w:r>
    </w:p>
    <w:p w:rsidR="002B22AC" w:rsidRDefault="002B22AC" w:rsidP="002B22AC">
      <w:pPr>
        <w:jc w:val="both"/>
      </w:pPr>
      <w:r>
        <w:t xml:space="preserve">Seznam pomůcek je ve vyhlášce seskupen podle toho, kterým „stupňům“ zrakového postižení jsou jednotlivé druhy a typy pomůcek určeny. Příloha zákona 329/2011 Sb. o poskytování dávek osobám se zdravotním postižením </w:t>
      </w:r>
      <w:r w:rsidRPr="003533E6">
        <w:rPr>
          <w:b/>
        </w:rPr>
        <w:t xml:space="preserve">vymezuje „stupně“ zrakového postižení do čtyř kategorií, (a) až </w:t>
      </w:r>
      <w:r w:rsidR="003533E6" w:rsidRPr="003533E6">
        <w:rPr>
          <w:b/>
        </w:rPr>
        <w:t>(</w:t>
      </w:r>
      <w:r w:rsidRPr="003533E6">
        <w:rPr>
          <w:b/>
        </w:rPr>
        <w:t>d)</w:t>
      </w:r>
      <w:r>
        <w:t xml:space="preserve">; považuji za užitečné tuto klasifikaci, jež platí právě a jen pro účely stanovení nároku na příspěvek </w:t>
      </w:r>
      <w:r>
        <w:t>na zvláštní pomůcku, odcitovat:</w:t>
      </w:r>
    </w:p>
    <w:p w:rsidR="002B22AC" w:rsidRPr="002B22AC" w:rsidRDefault="002B22AC" w:rsidP="002B22AC">
      <w:pPr>
        <w:jc w:val="both"/>
      </w:pPr>
      <w:r w:rsidRPr="002B22AC">
        <w:t>„Za těžké zrakové postižení</w:t>
      </w:r>
      <w:r w:rsidRPr="002B22AC">
        <w:t>“ se považuje:</w:t>
      </w:r>
    </w:p>
    <w:p w:rsidR="002B22AC" w:rsidRDefault="002B22AC" w:rsidP="003533E6">
      <w:pPr>
        <w:pStyle w:val="Odstavecseseznamem"/>
        <w:numPr>
          <w:ilvl w:val="0"/>
          <w:numId w:val="18"/>
        </w:numPr>
        <w:jc w:val="both"/>
      </w:pPr>
      <w:r>
        <w:t>úplná nevidomost obou</w:t>
      </w:r>
      <w:bookmarkStart w:id="0" w:name="_GoBack"/>
      <w:bookmarkEnd w:id="0"/>
      <w:r>
        <w:t xml:space="preserve"> očí, ztráta zraku zahrnující stavy od naprosté ztráty světlocitu až po zachování světlocitu s chybnou světelnou projekcí,</w:t>
      </w:r>
    </w:p>
    <w:p w:rsidR="002B22AC" w:rsidRDefault="002B22AC" w:rsidP="003533E6">
      <w:pPr>
        <w:pStyle w:val="Odstavecseseznamem"/>
        <w:numPr>
          <w:ilvl w:val="0"/>
          <w:numId w:val="18"/>
        </w:numPr>
        <w:jc w:val="both"/>
      </w:pPr>
      <w:r>
        <w:t>praktická nevidomost obou očí, zraková ostrost s optimální korekcí v intervalu 1/60 (0,02) - světlocit s jistou projekcí nebo omezení zorného pole do 5 - 10 stupňů od bodu fixace, bez omezení zrakové ostrosti,</w:t>
      </w:r>
    </w:p>
    <w:p w:rsidR="002B22AC" w:rsidRDefault="002B22AC" w:rsidP="003533E6">
      <w:pPr>
        <w:pStyle w:val="Odstavecseseznamem"/>
        <w:numPr>
          <w:ilvl w:val="0"/>
          <w:numId w:val="18"/>
        </w:numPr>
        <w:jc w:val="both"/>
      </w:pPr>
      <w:r>
        <w:lastRenderedPageBreak/>
        <w:t>těžká slabozrakost obou očí, zraková ostrost s optimální korekcí v intervalu 3/60 (0,05) - lepší než 1/60 (0,02),</w:t>
      </w:r>
    </w:p>
    <w:p w:rsidR="002B22AC" w:rsidRDefault="002B22AC" w:rsidP="003533E6">
      <w:pPr>
        <w:pStyle w:val="Odstavecseseznamem"/>
        <w:numPr>
          <w:ilvl w:val="0"/>
          <w:numId w:val="18"/>
        </w:numPr>
        <w:jc w:val="both"/>
      </w:pPr>
      <w:r>
        <w:t xml:space="preserve">ztráta jednoho oka nebo ztráta visu jednoho oka se závažnější poruchou zrakových funkcí na druhém oku, </w:t>
      </w:r>
      <w:proofErr w:type="spellStart"/>
      <w:r>
        <w:t>visus</w:t>
      </w:r>
      <w:proofErr w:type="spellEnd"/>
      <w:r>
        <w:t xml:space="preserve"> vidoucího oka roven nebo horší než 6/60 (0,10) nebo koncentrické zúžení zorného pol</w:t>
      </w:r>
      <w:r>
        <w:t>e do 45 stupňů od bodu fixace.“</w:t>
      </w:r>
    </w:p>
    <w:p w:rsidR="002B22AC" w:rsidRPr="002B22AC" w:rsidRDefault="002B22AC" w:rsidP="002B22AC">
      <w:pPr>
        <w:jc w:val="both"/>
        <w:rPr>
          <w:b/>
        </w:rPr>
      </w:pPr>
      <w:r w:rsidRPr="002B22AC">
        <w:rPr>
          <w:b/>
        </w:rPr>
        <w:t>Pomůcky, na něž mohou získat příspěvek osoby se všemi u</w:t>
      </w:r>
      <w:r>
        <w:rPr>
          <w:b/>
        </w:rPr>
        <w:t>vedenými zrakovými postiženími</w:t>
      </w:r>
    </w:p>
    <w:p w:rsidR="002B22AC" w:rsidRPr="002B22AC" w:rsidRDefault="002B22AC" w:rsidP="002B22AC">
      <w:pPr>
        <w:jc w:val="both"/>
      </w:pPr>
      <w:r w:rsidRPr="002B22AC">
        <w:t>Právě v této kategorii došlo k poměrně radikálním změnám. Zůst</w:t>
      </w:r>
      <w:r w:rsidRPr="002B22AC">
        <w:t>aly zde tyto pomůcky:</w:t>
      </w:r>
    </w:p>
    <w:p w:rsidR="002B22AC" w:rsidRDefault="002B22AC" w:rsidP="002B22AC">
      <w:pPr>
        <w:pStyle w:val="Odstavecseseznamem"/>
        <w:numPr>
          <w:ilvl w:val="0"/>
          <w:numId w:val="16"/>
        </w:numPr>
        <w:jc w:val="both"/>
      </w:pPr>
      <w:r>
        <w:t>kalkulátor s hlasovým výstupem,</w:t>
      </w:r>
    </w:p>
    <w:p w:rsidR="002B22AC" w:rsidRDefault="002B22AC" w:rsidP="002B22AC">
      <w:pPr>
        <w:pStyle w:val="Odstavecseseznamem"/>
        <w:numPr>
          <w:ilvl w:val="0"/>
          <w:numId w:val="16"/>
        </w:numPr>
        <w:jc w:val="both"/>
      </w:pPr>
      <w:r>
        <w:t>digitální zápisník pro zrakově postižené s hlasovým výstupem nebo braillským displejem,</w:t>
      </w:r>
    </w:p>
    <w:p w:rsidR="002B22AC" w:rsidRDefault="002B22AC" w:rsidP="002B22AC">
      <w:pPr>
        <w:pStyle w:val="Odstavecseseznamem"/>
        <w:numPr>
          <w:ilvl w:val="0"/>
          <w:numId w:val="16"/>
        </w:numPr>
        <w:jc w:val="both"/>
      </w:pPr>
      <w:r>
        <w:t>speciální programové vybavení pro zrakově postižené.</w:t>
      </w:r>
    </w:p>
    <w:p w:rsidR="002B22AC" w:rsidRDefault="002B22AC" w:rsidP="002B22AC">
      <w:pPr>
        <w:pStyle w:val="Odstavecseseznamem"/>
        <w:numPr>
          <w:ilvl w:val="0"/>
          <w:numId w:val="16"/>
        </w:numPr>
        <w:jc w:val="both"/>
      </w:pPr>
      <w:r>
        <w:t>Nově sem však byly přesunuty i tyto pomůcky:</w:t>
      </w:r>
    </w:p>
    <w:p w:rsidR="002B22AC" w:rsidRDefault="002B22AC" w:rsidP="002B22AC">
      <w:pPr>
        <w:pStyle w:val="Odstavecseseznamem"/>
        <w:numPr>
          <w:ilvl w:val="1"/>
          <w:numId w:val="16"/>
        </w:numPr>
        <w:jc w:val="both"/>
      </w:pPr>
      <w:r>
        <w:t>elektronická orientační pomůcka pro zrakově postižené a hluchoslepé; jedná se o akustické orientační majáky, vysílačky pro ovládání akustických orientačních majáků, pomůcky na zachytávání vysokých překážek,</w:t>
      </w:r>
    </w:p>
    <w:p w:rsidR="002B22AC" w:rsidRDefault="002B22AC" w:rsidP="002B22AC">
      <w:pPr>
        <w:pStyle w:val="Odstavecseseznamem"/>
        <w:numPr>
          <w:ilvl w:val="1"/>
          <w:numId w:val="16"/>
        </w:numPr>
        <w:jc w:val="both"/>
      </w:pPr>
      <w:r>
        <w:t>multifunkční elektronická komunikační pomůcka pro zrakově postižené a hluchoslepé; jedná se o stolní nebo mobilní telefony se zvětšenou a kontrastní klávesnicí, ozvučené mobilní telefony nebo tablety se speciálními funkcemi či příslušenstvím pro zrakově postižené,</w:t>
      </w:r>
    </w:p>
    <w:p w:rsidR="002B22AC" w:rsidRDefault="002B22AC" w:rsidP="002B22AC">
      <w:pPr>
        <w:pStyle w:val="Odstavecseseznamem"/>
        <w:numPr>
          <w:ilvl w:val="1"/>
          <w:numId w:val="16"/>
        </w:numPr>
        <w:jc w:val="both"/>
      </w:pPr>
      <w:proofErr w:type="gramStart"/>
      <w:r>
        <w:t>měřící</w:t>
      </w:r>
      <w:proofErr w:type="gramEnd"/>
      <w:r>
        <w:t xml:space="preserve"> přístroje pro domácnost s hlasovým nebo hmatovým výstupem.</w:t>
      </w:r>
    </w:p>
    <w:p w:rsidR="002B22AC" w:rsidRPr="002B22AC" w:rsidRDefault="002B22AC" w:rsidP="002B22AC">
      <w:pPr>
        <w:jc w:val="both"/>
        <w:rPr>
          <w:b/>
        </w:rPr>
      </w:pPr>
      <w:r w:rsidRPr="002B22AC">
        <w:rPr>
          <w:b/>
        </w:rPr>
        <w:t>Pomůcky, na něž mohou získat přísp</w:t>
      </w:r>
      <w:r w:rsidRPr="002B22AC">
        <w:rPr>
          <w:b/>
        </w:rPr>
        <w:t>ěvek prakticky a úplně nevidomí</w:t>
      </w:r>
    </w:p>
    <w:p w:rsidR="002B22AC" w:rsidRDefault="002B22AC" w:rsidP="002B22AC">
      <w:pPr>
        <w:pStyle w:val="Odstavecseseznamem"/>
        <w:numPr>
          <w:ilvl w:val="0"/>
          <w:numId w:val="15"/>
        </w:numPr>
        <w:jc w:val="both"/>
      </w:pPr>
      <w:r>
        <w:t>vodicí pes,</w:t>
      </w:r>
    </w:p>
    <w:p w:rsidR="002B22AC" w:rsidRDefault="002B22AC" w:rsidP="002B22AC">
      <w:pPr>
        <w:pStyle w:val="Odstavecseseznamem"/>
        <w:numPr>
          <w:ilvl w:val="0"/>
          <w:numId w:val="15"/>
        </w:numPr>
        <w:jc w:val="both"/>
      </w:pPr>
      <w:r>
        <w:t>psací stroj pro nevidomé,</w:t>
      </w:r>
    </w:p>
    <w:p w:rsidR="002B22AC" w:rsidRDefault="002B22AC" w:rsidP="002B22AC">
      <w:pPr>
        <w:pStyle w:val="Odstavecseseznamem"/>
        <w:numPr>
          <w:ilvl w:val="0"/>
          <w:numId w:val="15"/>
        </w:numPr>
        <w:jc w:val="both"/>
      </w:pPr>
      <w:r>
        <w:t>popisovací kleště pro nevidomé,</w:t>
      </w:r>
    </w:p>
    <w:p w:rsidR="002B22AC" w:rsidRDefault="002B22AC" w:rsidP="002B22AC">
      <w:pPr>
        <w:pStyle w:val="Odstavecseseznamem"/>
        <w:numPr>
          <w:ilvl w:val="0"/>
          <w:numId w:val="15"/>
        </w:numPr>
        <w:jc w:val="both"/>
      </w:pPr>
      <w:r>
        <w:t>indikátor barev pro nevidomé,</w:t>
      </w:r>
    </w:p>
    <w:p w:rsidR="002B22AC" w:rsidRDefault="002B22AC" w:rsidP="002B22AC">
      <w:pPr>
        <w:pStyle w:val="Odstavecseseznamem"/>
        <w:numPr>
          <w:ilvl w:val="0"/>
          <w:numId w:val="15"/>
        </w:numPr>
        <w:jc w:val="both"/>
      </w:pPr>
      <w:r>
        <w:t>braillský displej pro nevidomé,</w:t>
      </w:r>
    </w:p>
    <w:p w:rsidR="002B22AC" w:rsidRDefault="002B22AC" w:rsidP="002B22AC">
      <w:pPr>
        <w:pStyle w:val="Odstavecseseznamem"/>
        <w:numPr>
          <w:ilvl w:val="0"/>
          <w:numId w:val="15"/>
        </w:numPr>
        <w:jc w:val="both"/>
      </w:pPr>
      <w:r>
        <w:t>tiskárna reliéfních znaků pro nevidomé,</w:t>
      </w:r>
    </w:p>
    <w:p w:rsidR="002B22AC" w:rsidRDefault="002B22AC" w:rsidP="002B22AC">
      <w:pPr>
        <w:pStyle w:val="Odstavecseseznamem"/>
        <w:numPr>
          <w:ilvl w:val="0"/>
          <w:numId w:val="15"/>
        </w:numPr>
        <w:jc w:val="both"/>
      </w:pPr>
      <w:r>
        <w:t>hlasové popisovače pro nevidomé a hluchoslepé,</w:t>
      </w:r>
    </w:p>
    <w:p w:rsidR="002B22AC" w:rsidRDefault="002B22AC" w:rsidP="002B22AC">
      <w:pPr>
        <w:pStyle w:val="Odstavecseseznamem"/>
        <w:numPr>
          <w:ilvl w:val="0"/>
          <w:numId w:val="15"/>
        </w:numPr>
        <w:jc w:val="both"/>
      </w:pPr>
      <w:r>
        <w:t>digitální čtecí přístroj pr</w:t>
      </w:r>
      <w:r>
        <w:t>o nevidomé s hlasovým výstupem.</w:t>
      </w:r>
    </w:p>
    <w:p w:rsidR="002B22AC" w:rsidRDefault="002B22AC" w:rsidP="002B22AC">
      <w:pPr>
        <w:jc w:val="both"/>
      </w:pPr>
      <w:r>
        <w:t>Zde tedy došlo jednak ke  - spíše kosmetické - úpravě některých názvů pomůcek, „slepecký psací stroj“ byl nahrazen „psacím strojem pro nevidomé“ a „</w:t>
      </w:r>
      <w:proofErr w:type="spellStart"/>
      <w:r>
        <w:t>dymokleště</w:t>
      </w:r>
      <w:proofErr w:type="spellEnd"/>
      <w:r>
        <w:t>“ „popisovacími kleštěmi pro nevidomé“, ale zejména došlo k přesunu „digitálního čtecího přístroje pro nevidomé s hlasovým výstupem“, na který měly dříve nárok (poněkud nelogicky) všec</w:t>
      </w:r>
      <w:r>
        <w:t>hny stupně zrakových postižení.</w:t>
      </w:r>
    </w:p>
    <w:p w:rsidR="002B22AC" w:rsidRPr="002B22AC" w:rsidRDefault="002B22AC" w:rsidP="002B22AC">
      <w:pPr>
        <w:jc w:val="both"/>
        <w:rPr>
          <w:b/>
        </w:rPr>
      </w:pPr>
      <w:r w:rsidRPr="002B22AC">
        <w:rPr>
          <w:b/>
        </w:rPr>
        <w:t xml:space="preserve">Pomůcky, na něž nemohou </w:t>
      </w:r>
      <w:r w:rsidRPr="002B22AC">
        <w:rPr>
          <w:b/>
        </w:rPr>
        <w:t>získat příspěvek úplně nevidomí</w:t>
      </w:r>
    </w:p>
    <w:p w:rsidR="002B22AC" w:rsidRDefault="002B22AC" w:rsidP="002B22AC">
      <w:pPr>
        <w:jc w:val="both"/>
      </w:pPr>
      <w:r>
        <w:lastRenderedPageBreak/>
        <w:t>Osobám se zrakovým postižením uvedeným v písmenech b) až d), může být poskytnut p</w:t>
      </w:r>
      <w:r>
        <w:t>říspěvek na tyto dva druhy lup:</w:t>
      </w:r>
    </w:p>
    <w:p w:rsidR="002B22AC" w:rsidRDefault="002B22AC" w:rsidP="002B22AC">
      <w:pPr>
        <w:pStyle w:val="Odstavecseseznamem"/>
        <w:numPr>
          <w:ilvl w:val="0"/>
          <w:numId w:val="14"/>
        </w:numPr>
        <w:jc w:val="both"/>
      </w:pPr>
      <w:r>
        <w:t>kamerová zvětšovací lupa,</w:t>
      </w:r>
    </w:p>
    <w:p w:rsidR="002B22AC" w:rsidRDefault="002B22AC" w:rsidP="002B22AC">
      <w:pPr>
        <w:pStyle w:val="Odstavecseseznamem"/>
        <w:numPr>
          <w:ilvl w:val="0"/>
          <w:numId w:val="14"/>
        </w:numPr>
        <w:jc w:val="both"/>
      </w:pPr>
      <w:r>
        <w:t>digitální zvětšovací lupa.</w:t>
      </w:r>
    </w:p>
    <w:p w:rsidR="002B22AC" w:rsidRPr="008315D0" w:rsidRDefault="008315D0" w:rsidP="002B22AC">
      <w:pPr>
        <w:jc w:val="both"/>
        <w:rPr>
          <w:b/>
        </w:rPr>
      </w:pPr>
      <w:r>
        <w:rPr>
          <w:b/>
        </w:rPr>
        <w:t>Diktafon</w:t>
      </w:r>
    </w:p>
    <w:p w:rsidR="002B22AC" w:rsidRDefault="002B22AC" w:rsidP="002B22AC">
      <w:pPr>
        <w:jc w:val="both"/>
      </w:pPr>
      <w:r>
        <w:t>Tato pomůcka zůstala i nadále jako jediný zástupce pomůcek, na kterou mohou získat příspěvek osoby se zrakovým postižením pod písmeny a) až c).</w:t>
      </w:r>
    </w:p>
    <w:p w:rsidR="002B22AC" w:rsidRPr="002B22AC" w:rsidRDefault="002B22AC" w:rsidP="002B22AC">
      <w:pPr>
        <w:jc w:val="both"/>
        <w:rPr>
          <w:b/>
        </w:rPr>
      </w:pPr>
      <w:r w:rsidRPr="002B22AC">
        <w:rPr>
          <w:b/>
        </w:rPr>
        <w:t>Zhodnocení</w:t>
      </w:r>
    </w:p>
    <w:p w:rsidR="002B22AC" w:rsidRDefault="002B22AC" w:rsidP="002B22AC">
      <w:pPr>
        <w:jc w:val="both"/>
      </w:pPr>
      <w:r>
        <w:t xml:space="preserve">Domnívám se, že za úspěch lze považovat to, že se podařilo tři pomůcky – elektronickou orientační pomůcku, nově pojmenovanou multifunkční elektronickou komunikační pomůcku a </w:t>
      </w:r>
      <w:proofErr w:type="gramStart"/>
      <w:r>
        <w:t>měřící</w:t>
      </w:r>
      <w:proofErr w:type="gramEnd"/>
      <w:r>
        <w:t xml:space="preserve"> přístroje pro domácnost zpřístupnit i osobám s nižším stupněm zrakového postižení, nicméně takovým, které tyto pomůcky ke svému životu opravdu potřebují. Dále se nám podařilo zabránit v původní verzi navrženému zúžení možnosti získat příspěvek na digitální lupu pouze pro zraková postižení c) až d), všichni dobře víme, že i pro mnohé prakticky nevidomé je právě takováto pomůcka čast</w:t>
      </w:r>
      <w:r>
        <w:t>o tou pravou.</w:t>
      </w:r>
    </w:p>
    <w:p w:rsidR="002B22AC" w:rsidRDefault="002B22AC" w:rsidP="002B22AC">
      <w:pPr>
        <w:jc w:val="both"/>
      </w:pPr>
      <w:r>
        <w:t xml:space="preserve">Za potenciální problém lze označit, že se v důvodové zprávě MPSV objevilo tvrzení, že příspěvek na </w:t>
      </w:r>
      <w:proofErr w:type="gramStart"/>
      <w:r>
        <w:t>měřící</w:t>
      </w:r>
      <w:proofErr w:type="gramEnd"/>
      <w:r>
        <w:t xml:space="preserve"> přístroje pro domácnost není možné poskytnout na osobní váhu s hlasovým výstupem. Ač jsme tuto pasáž důvodové zprávy napadli, MPSV na svém stanovisku setrvalo; až čas tedy ukáže, zda a jaký dopad bude tento názor minis</w:t>
      </w:r>
      <w:r>
        <w:t>terstva mít na aplikační praxi.</w:t>
      </w:r>
    </w:p>
    <w:p w:rsidR="002B22AC" w:rsidRDefault="002B22AC" w:rsidP="002B22AC">
      <w:pPr>
        <w:jc w:val="both"/>
      </w:pPr>
      <w:r>
        <w:t>Zdaleka ne všechny připomínky SONS byly přijaty, rozhodně nedošlo k vyřešení dvou nejpalčivějších problémů současného systému příspěvku na zvláštní pomůcku, za které považujeme časté frapantní překračování lhůt pro vyřízení žádosti a neodůvodněné snižování ceny, z níž se příspěvek vypočítává. Taktéž nevyslyšena zůstala naše připomínka, že stále nedošlo ke kompenzaci držitelům vodicích psů odňaté dávky sloužící k úhradě nákladů na veterinární péči a krmivo. Nicméně odpověď MPSV, že tyto záležitosti nelze řešit novelizací vyhlášky, které se jednání týkalo, že by muselo dojít k novelizaci zákon</w:t>
      </w:r>
      <w:r>
        <w:t>a, byla obtížně zpochybnitelná.</w:t>
      </w:r>
    </w:p>
    <w:p w:rsidR="002B22AC" w:rsidRDefault="002B22AC" w:rsidP="002B22AC">
      <w:pPr>
        <w:jc w:val="both"/>
      </w:pPr>
      <w:r>
        <w:t>Doufejme, že přijaté změny spíše pomohou, aby osoby se zrakovým postižením mohly získat příspěvek na pomůcky, které opravdu potřebují a využívají; přiznejme si, že některé výše kritizované jevy byly přinejmenším spoluzaviněny neprozíravým a sobeckým postupem žadatelů z našich řad, kteří občas podlehli vábení některých dodavatelských firem, kterým více než o prospěch jejich zákazníků šlo o prospěch vlastní.</w:t>
      </w:r>
    </w:p>
    <w:p w:rsidR="002B22AC" w:rsidRDefault="002B22AC" w:rsidP="002B22AC">
      <w:pPr>
        <w:jc w:val="both"/>
      </w:pPr>
    </w:p>
    <w:p w:rsidR="002B22AC" w:rsidRPr="002B22AC" w:rsidRDefault="002B22AC" w:rsidP="002B22AC">
      <w:pPr>
        <w:jc w:val="both"/>
        <w:rPr>
          <w:b/>
        </w:rPr>
      </w:pPr>
      <w:r w:rsidRPr="002B22AC">
        <w:rPr>
          <w:b/>
        </w:rPr>
        <w:t>Výjimka pro nevidomé podnikatele z povinno</w:t>
      </w:r>
      <w:r w:rsidRPr="002B22AC">
        <w:rPr>
          <w:b/>
        </w:rPr>
        <w:t>sti elektronické evidence tržeb</w:t>
      </w:r>
    </w:p>
    <w:p w:rsidR="002B22AC" w:rsidRDefault="002B22AC" w:rsidP="002B22AC">
      <w:pPr>
        <w:jc w:val="both"/>
      </w:pPr>
      <w:r>
        <w:lastRenderedPageBreak/>
        <w:t>Plánoval jsem, jak v následujících řádcích podrobně popíši nařízení vlády, které bylo po iniciativách a jednáních SONS a NRZP s příslušným Ministerstvem financí a dalšími orgány a činiteli na sklonku minulého roku přijato, nicméně pověstnou čáru přes rozpočet učinil Ústavní soud České republiky. Ten ve svém nálezu se spisovou značk</w:t>
      </w:r>
      <w:r>
        <w:t xml:space="preserve">ou </w:t>
      </w:r>
      <w:proofErr w:type="spellStart"/>
      <w:r>
        <w:t>Pl</w:t>
      </w:r>
      <w:proofErr w:type="spellEnd"/>
      <w:r>
        <w:t xml:space="preserve">. ÚS 26/16, dostupném zde: </w:t>
      </w:r>
      <w:hyperlink r:id="rId9" w:history="1">
        <w:r w:rsidRPr="002B22AC">
          <w:rPr>
            <w:rStyle w:val="Hypertextovodkaz"/>
          </w:rPr>
          <w:t>https://www.usoud.cz/aktualne/ustavni-soud-zrusil-nabeh-treti-a-ctvrte-etapy-elektronicke-evidence-trzeb-ale-sam/</w:t>
        </w:r>
      </w:hyperlink>
    </w:p>
    <w:p w:rsidR="002B22AC" w:rsidRDefault="002B22AC" w:rsidP="002B22AC">
      <w:pPr>
        <w:jc w:val="both"/>
      </w:pPr>
      <w:r>
        <w:t>zrušil nejen předmětné nařízení vlády, ale dokonce i zmocnění pro vládu, aby takové nařízení vydala. Nevidomí podnikatelé však zatím nemusejí zoufat, a to proto, že Ústavní soud zároveň zrušil náběh třetí a čtvrté vlny EET. Nyní tedy musíme vyčkat, jak si vláda a zákono</w:t>
      </w:r>
      <w:r>
        <w:t>dárci s nynějším stavem poradí.</w:t>
      </w:r>
    </w:p>
    <w:p w:rsidR="002B22AC" w:rsidRDefault="002B22AC" w:rsidP="002B22AC">
      <w:pPr>
        <w:jc w:val="both"/>
      </w:pPr>
    </w:p>
    <w:p w:rsidR="002B22AC" w:rsidRDefault="002B22AC" w:rsidP="002B22AC">
      <w:pPr>
        <w:jc w:val="both"/>
      </w:pPr>
      <w:r>
        <w:t>Za Sociálně právní poradnu SONS</w:t>
      </w:r>
    </w:p>
    <w:p w:rsidR="008B1D6E" w:rsidRPr="002B22AC" w:rsidRDefault="002B22AC" w:rsidP="002B22AC">
      <w:pPr>
        <w:jc w:val="both"/>
        <w:rPr>
          <w:b/>
          <w:i/>
        </w:rPr>
      </w:pPr>
      <w:r w:rsidRPr="002B22AC">
        <w:rPr>
          <w:b/>
        </w:rPr>
        <w:t>Luboš Zajíc</w:t>
      </w:r>
    </w:p>
    <w:sectPr w:rsidR="008B1D6E" w:rsidRPr="002B22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A1" w:rsidRDefault="007C5AA1" w:rsidP="00FE0FA9">
      <w:pPr>
        <w:spacing w:after="0" w:line="240" w:lineRule="auto"/>
      </w:pPr>
      <w:r>
        <w:separator/>
      </w:r>
    </w:p>
  </w:endnote>
  <w:endnote w:type="continuationSeparator" w:id="0">
    <w:p w:rsidR="007C5AA1" w:rsidRDefault="007C5AA1" w:rsidP="00FE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AE" w:rsidRDefault="003E53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AE" w:rsidRDefault="003E53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AE" w:rsidRDefault="003E53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A1" w:rsidRDefault="007C5AA1" w:rsidP="00FE0FA9">
      <w:pPr>
        <w:spacing w:after="0" w:line="240" w:lineRule="auto"/>
      </w:pPr>
      <w:r>
        <w:separator/>
      </w:r>
    </w:p>
  </w:footnote>
  <w:footnote w:type="continuationSeparator" w:id="0">
    <w:p w:rsidR="007C5AA1" w:rsidRDefault="007C5AA1" w:rsidP="00FE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AE" w:rsidRDefault="003E53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AE" w:rsidRDefault="003E53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AE" w:rsidRDefault="003E53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E82"/>
    <w:multiLevelType w:val="hybridMultilevel"/>
    <w:tmpl w:val="3BC0C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19E1"/>
    <w:multiLevelType w:val="hybridMultilevel"/>
    <w:tmpl w:val="27EA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356D7"/>
    <w:multiLevelType w:val="hybridMultilevel"/>
    <w:tmpl w:val="9FF6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05F71"/>
    <w:multiLevelType w:val="hybridMultilevel"/>
    <w:tmpl w:val="9E12B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24141"/>
    <w:multiLevelType w:val="hybridMultilevel"/>
    <w:tmpl w:val="29E6A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D3821"/>
    <w:multiLevelType w:val="hybridMultilevel"/>
    <w:tmpl w:val="2A903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D6971"/>
    <w:multiLevelType w:val="hybridMultilevel"/>
    <w:tmpl w:val="C818D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5981"/>
    <w:multiLevelType w:val="hybridMultilevel"/>
    <w:tmpl w:val="DC124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13734"/>
    <w:multiLevelType w:val="hybridMultilevel"/>
    <w:tmpl w:val="10EC7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32390"/>
    <w:multiLevelType w:val="hybridMultilevel"/>
    <w:tmpl w:val="E25EC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425D3"/>
    <w:multiLevelType w:val="hybridMultilevel"/>
    <w:tmpl w:val="85BAA2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D42B3"/>
    <w:multiLevelType w:val="hybridMultilevel"/>
    <w:tmpl w:val="12521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62D92"/>
    <w:multiLevelType w:val="hybridMultilevel"/>
    <w:tmpl w:val="0BA63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D072E"/>
    <w:multiLevelType w:val="hybridMultilevel"/>
    <w:tmpl w:val="3528C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C4F8D"/>
    <w:multiLevelType w:val="hybridMultilevel"/>
    <w:tmpl w:val="1D5A7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96BAE"/>
    <w:multiLevelType w:val="hybridMultilevel"/>
    <w:tmpl w:val="7CECC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6166C"/>
    <w:multiLevelType w:val="hybridMultilevel"/>
    <w:tmpl w:val="C4BE3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35F98"/>
    <w:multiLevelType w:val="hybridMultilevel"/>
    <w:tmpl w:val="04905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4"/>
  </w:num>
  <w:num w:numId="5">
    <w:abstractNumId w:val="12"/>
  </w:num>
  <w:num w:numId="6">
    <w:abstractNumId w:val="17"/>
  </w:num>
  <w:num w:numId="7">
    <w:abstractNumId w:val="16"/>
  </w:num>
  <w:num w:numId="8">
    <w:abstractNumId w:val="3"/>
  </w:num>
  <w:num w:numId="9">
    <w:abstractNumId w:val="13"/>
  </w:num>
  <w:num w:numId="10">
    <w:abstractNumId w:val="8"/>
  </w:num>
  <w:num w:numId="11">
    <w:abstractNumId w:val="14"/>
  </w:num>
  <w:num w:numId="12">
    <w:abstractNumId w:val="2"/>
  </w:num>
  <w:num w:numId="13">
    <w:abstractNumId w:val="6"/>
  </w:num>
  <w:num w:numId="14">
    <w:abstractNumId w:val="1"/>
  </w:num>
  <w:num w:numId="15">
    <w:abstractNumId w:val="15"/>
  </w:num>
  <w:num w:numId="16">
    <w:abstractNumId w:val="5"/>
  </w:num>
  <w:num w:numId="17">
    <w:abstractNumId w:val="7"/>
  </w:num>
  <w:num w:numId="1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DA"/>
    <w:rsid w:val="00000752"/>
    <w:rsid w:val="00003DF5"/>
    <w:rsid w:val="00003FFC"/>
    <w:rsid w:val="00004A4D"/>
    <w:rsid w:val="00004FE7"/>
    <w:rsid w:val="000052BC"/>
    <w:rsid w:val="00006196"/>
    <w:rsid w:val="000064D3"/>
    <w:rsid w:val="000077D2"/>
    <w:rsid w:val="000107FA"/>
    <w:rsid w:val="00011375"/>
    <w:rsid w:val="00011E7A"/>
    <w:rsid w:val="000121D6"/>
    <w:rsid w:val="00012902"/>
    <w:rsid w:val="000129D4"/>
    <w:rsid w:val="000162A7"/>
    <w:rsid w:val="00016921"/>
    <w:rsid w:val="00016BA2"/>
    <w:rsid w:val="000175C7"/>
    <w:rsid w:val="00020854"/>
    <w:rsid w:val="00020890"/>
    <w:rsid w:val="00020A05"/>
    <w:rsid w:val="00020A77"/>
    <w:rsid w:val="000235E9"/>
    <w:rsid w:val="0002381E"/>
    <w:rsid w:val="00024693"/>
    <w:rsid w:val="000256FF"/>
    <w:rsid w:val="00026EA9"/>
    <w:rsid w:val="000270F9"/>
    <w:rsid w:val="00027289"/>
    <w:rsid w:val="0002790F"/>
    <w:rsid w:val="00031861"/>
    <w:rsid w:val="00032201"/>
    <w:rsid w:val="000325B7"/>
    <w:rsid w:val="000330FC"/>
    <w:rsid w:val="00033103"/>
    <w:rsid w:val="00033757"/>
    <w:rsid w:val="00034536"/>
    <w:rsid w:val="000345A0"/>
    <w:rsid w:val="0003686A"/>
    <w:rsid w:val="000375DF"/>
    <w:rsid w:val="000379D2"/>
    <w:rsid w:val="000405AF"/>
    <w:rsid w:val="000410F1"/>
    <w:rsid w:val="00041BD1"/>
    <w:rsid w:val="000423A4"/>
    <w:rsid w:val="00043812"/>
    <w:rsid w:val="00044835"/>
    <w:rsid w:val="00044D6B"/>
    <w:rsid w:val="00044E79"/>
    <w:rsid w:val="000455AC"/>
    <w:rsid w:val="00045A1B"/>
    <w:rsid w:val="00046CD7"/>
    <w:rsid w:val="00046DD6"/>
    <w:rsid w:val="00046FCE"/>
    <w:rsid w:val="00047F64"/>
    <w:rsid w:val="00050630"/>
    <w:rsid w:val="00050AE4"/>
    <w:rsid w:val="00050C67"/>
    <w:rsid w:val="000519B8"/>
    <w:rsid w:val="000519BC"/>
    <w:rsid w:val="00051F04"/>
    <w:rsid w:val="00053295"/>
    <w:rsid w:val="00053B91"/>
    <w:rsid w:val="00055816"/>
    <w:rsid w:val="00055D1E"/>
    <w:rsid w:val="0005698D"/>
    <w:rsid w:val="00060688"/>
    <w:rsid w:val="000608AE"/>
    <w:rsid w:val="00061CF3"/>
    <w:rsid w:val="0006290D"/>
    <w:rsid w:val="000633FE"/>
    <w:rsid w:val="00063716"/>
    <w:rsid w:val="000640B0"/>
    <w:rsid w:val="000643B1"/>
    <w:rsid w:val="00064439"/>
    <w:rsid w:val="0006498E"/>
    <w:rsid w:val="00064ED6"/>
    <w:rsid w:val="00065DD6"/>
    <w:rsid w:val="00065FB9"/>
    <w:rsid w:val="000712D6"/>
    <w:rsid w:val="00072246"/>
    <w:rsid w:val="000724B6"/>
    <w:rsid w:val="0007270A"/>
    <w:rsid w:val="00072DB2"/>
    <w:rsid w:val="00074475"/>
    <w:rsid w:val="00074FB8"/>
    <w:rsid w:val="00075E1E"/>
    <w:rsid w:val="00076F25"/>
    <w:rsid w:val="000772A2"/>
    <w:rsid w:val="00077966"/>
    <w:rsid w:val="00080C3E"/>
    <w:rsid w:val="000815B2"/>
    <w:rsid w:val="0008199D"/>
    <w:rsid w:val="000821EE"/>
    <w:rsid w:val="00082A2C"/>
    <w:rsid w:val="00083641"/>
    <w:rsid w:val="00083FA8"/>
    <w:rsid w:val="000864A8"/>
    <w:rsid w:val="0008670E"/>
    <w:rsid w:val="00086888"/>
    <w:rsid w:val="00087946"/>
    <w:rsid w:val="000902E3"/>
    <w:rsid w:val="00091B91"/>
    <w:rsid w:val="000943CC"/>
    <w:rsid w:val="00094579"/>
    <w:rsid w:val="00094621"/>
    <w:rsid w:val="00095358"/>
    <w:rsid w:val="000953C3"/>
    <w:rsid w:val="00095B82"/>
    <w:rsid w:val="00096C54"/>
    <w:rsid w:val="000978B2"/>
    <w:rsid w:val="000A201D"/>
    <w:rsid w:val="000A205B"/>
    <w:rsid w:val="000A279C"/>
    <w:rsid w:val="000A2895"/>
    <w:rsid w:val="000A2E7B"/>
    <w:rsid w:val="000A314C"/>
    <w:rsid w:val="000A4292"/>
    <w:rsid w:val="000A480E"/>
    <w:rsid w:val="000A5767"/>
    <w:rsid w:val="000A5CBF"/>
    <w:rsid w:val="000A5D09"/>
    <w:rsid w:val="000A6682"/>
    <w:rsid w:val="000A689E"/>
    <w:rsid w:val="000A6AFF"/>
    <w:rsid w:val="000A7E90"/>
    <w:rsid w:val="000B199A"/>
    <w:rsid w:val="000B216F"/>
    <w:rsid w:val="000B3761"/>
    <w:rsid w:val="000B4203"/>
    <w:rsid w:val="000B4812"/>
    <w:rsid w:val="000B4BC4"/>
    <w:rsid w:val="000B4F0C"/>
    <w:rsid w:val="000B5041"/>
    <w:rsid w:val="000B6D72"/>
    <w:rsid w:val="000B73C1"/>
    <w:rsid w:val="000B7C0F"/>
    <w:rsid w:val="000C04B2"/>
    <w:rsid w:val="000C16B0"/>
    <w:rsid w:val="000C1A98"/>
    <w:rsid w:val="000C1D9B"/>
    <w:rsid w:val="000C22EB"/>
    <w:rsid w:val="000C27A4"/>
    <w:rsid w:val="000C2C9C"/>
    <w:rsid w:val="000C2EC1"/>
    <w:rsid w:val="000C3814"/>
    <w:rsid w:val="000C4ABA"/>
    <w:rsid w:val="000C5242"/>
    <w:rsid w:val="000C6514"/>
    <w:rsid w:val="000C681B"/>
    <w:rsid w:val="000C6FC5"/>
    <w:rsid w:val="000C77F4"/>
    <w:rsid w:val="000C7FA0"/>
    <w:rsid w:val="000D286F"/>
    <w:rsid w:val="000D2D59"/>
    <w:rsid w:val="000D2D88"/>
    <w:rsid w:val="000D38F4"/>
    <w:rsid w:val="000D3D76"/>
    <w:rsid w:val="000D517D"/>
    <w:rsid w:val="000D57DA"/>
    <w:rsid w:val="000D5A36"/>
    <w:rsid w:val="000D5A51"/>
    <w:rsid w:val="000D5AC1"/>
    <w:rsid w:val="000D67BF"/>
    <w:rsid w:val="000D7908"/>
    <w:rsid w:val="000E1423"/>
    <w:rsid w:val="000E2726"/>
    <w:rsid w:val="000E306F"/>
    <w:rsid w:val="000E3994"/>
    <w:rsid w:val="000E3F37"/>
    <w:rsid w:val="000E5642"/>
    <w:rsid w:val="000E5F92"/>
    <w:rsid w:val="000E689C"/>
    <w:rsid w:val="000E6F6F"/>
    <w:rsid w:val="000E72FE"/>
    <w:rsid w:val="000E7748"/>
    <w:rsid w:val="000E7A2F"/>
    <w:rsid w:val="000E7DA1"/>
    <w:rsid w:val="000F02C8"/>
    <w:rsid w:val="000F02D4"/>
    <w:rsid w:val="000F059C"/>
    <w:rsid w:val="000F0EB3"/>
    <w:rsid w:val="000F1375"/>
    <w:rsid w:val="000F176C"/>
    <w:rsid w:val="000F35EB"/>
    <w:rsid w:val="000F368F"/>
    <w:rsid w:val="000F3DDE"/>
    <w:rsid w:val="000F53A3"/>
    <w:rsid w:val="000F554A"/>
    <w:rsid w:val="000F5D37"/>
    <w:rsid w:val="000F668C"/>
    <w:rsid w:val="000F768C"/>
    <w:rsid w:val="00100122"/>
    <w:rsid w:val="0010064D"/>
    <w:rsid w:val="00100F2E"/>
    <w:rsid w:val="0010121C"/>
    <w:rsid w:val="00102AA2"/>
    <w:rsid w:val="00103021"/>
    <w:rsid w:val="00103290"/>
    <w:rsid w:val="0010346E"/>
    <w:rsid w:val="00103E3E"/>
    <w:rsid w:val="001044CE"/>
    <w:rsid w:val="00105257"/>
    <w:rsid w:val="0010535E"/>
    <w:rsid w:val="001057CE"/>
    <w:rsid w:val="00105A36"/>
    <w:rsid w:val="00106235"/>
    <w:rsid w:val="00106C8E"/>
    <w:rsid w:val="00106E35"/>
    <w:rsid w:val="00110FE1"/>
    <w:rsid w:val="00112749"/>
    <w:rsid w:val="001128A9"/>
    <w:rsid w:val="0011299D"/>
    <w:rsid w:val="00112DD7"/>
    <w:rsid w:val="00113509"/>
    <w:rsid w:val="00114136"/>
    <w:rsid w:val="0011424B"/>
    <w:rsid w:val="00115992"/>
    <w:rsid w:val="00117C8C"/>
    <w:rsid w:val="00117E3C"/>
    <w:rsid w:val="001215EE"/>
    <w:rsid w:val="00121A96"/>
    <w:rsid w:val="00123919"/>
    <w:rsid w:val="00124AC9"/>
    <w:rsid w:val="001260E5"/>
    <w:rsid w:val="001261B7"/>
    <w:rsid w:val="0012620C"/>
    <w:rsid w:val="00126A35"/>
    <w:rsid w:val="0013137A"/>
    <w:rsid w:val="00131820"/>
    <w:rsid w:val="00131A40"/>
    <w:rsid w:val="00132753"/>
    <w:rsid w:val="00132C1E"/>
    <w:rsid w:val="0013311F"/>
    <w:rsid w:val="001332D3"/>
    <w:rsid w:val="00133D12"/>
    <w:rsid w:val="00134159"/>
    <w:rsid w:val="001351AE"/>
    <w:rsid w:val="001351DC"/>
    <w:rsid w:val="0013534F"/>
    <w:rsid w:val="00135496"/>
    <w:rsid w:val="00137EAF"/>
    <w:rsid w:val="001404D5"/>
    <w:rsid w:val="001422B3"/>
    <w:rsid w:val="001422F4"/>
    <w:rsid w:val="00143C02"/>
    <w:rsid w:val="00143DDB"/>
    <w:rsid w:val="00143E72"/>
    <w:rsid w:val="00143F01"/>
    <w:rsid w:val="00144846"/>
    <w:rsid w:val="00145CCD"/>
    <w:rsid w:val="00146A0C"/>
    <w:rsid w:val="001508F5"/>
    <w:rsid w:val="0015130E"/>
    <w:rsid w:val="0015146E"/>
    <w:rsid w:val="00151E02"/>
    <w:rsid w:val="00151F12"/>
    <w:rsid w:val="00152EC3"/>
    <w:rsid w:val="00153F70"/>
    <w:rsid w:val="00154561"/>
    <w:rsid w:val="00154768"/>
    <w:rsid w:val="001547E1"/>
    <w:rsid w:val="00154A55"/>
    <w:rsid w:val="00154C66"/>
    <w:rsid w:val="0015636F"/>
    <w:rsid w:val="001570B1"/>
    <w:rsid w:val="00157690"/>
    <w:rsid w:val="001578A9"/>
    <w:rsid w:val="00161327"/>
    <w:rsid w:val="00161B62"/>
    <w:rsid w:val="00161D3C"/>
    <w:rsid w:val="00162160"/>
    <w:rsid w:val="001623B4"/>
    <w:rsid w:val="0016303E"/>
    <w:rsid w:val="001631A7"/>
    <w:rsid w:val="001632D0"/>
    <w:rsid w:val="00163A31"/>
    <w:rsid w:val="00163BC1"/>
    <w:rsid w:val="001645FF"/>
    <w:rsid w:val="0016617F"/>
    <w:rsid w:val="00166985"/>
    <w:rsid w:val="00167263"/>
    <w:rsid w:val="00170807"/>
    <w:rsid w:val="00170D83"/>
    <w:rsid w:val="001714B1"/>
    <w:rsid w:val="00171A55"/>
    <w:rsid w:val="00171C8A"/>
    <w:rsid w:val="00171DB9"/>
    <w:rsid w:val="001727E1"/>
    <w:rsid w:val="00173750"/>
    <w:rsid w:val="0017418C"/>
    <w:rsid w:val="001742EB"/>
    <w:rsid w:val="00174345"/>
    <w:rsid w:val="00174B29"/>
    <w:rsid w:val="00174BAE"/>
    <w:rsid w:val="001750D2"/>
    <w:rsid w:val="00175B84"/>
    <w:rsid w:val="00175E85"/>
    <w:rsid w:val="00176886"/>
    <w:rsid w:val="00176EDF"/>
    <w:rsid w:val="001774CC"/>
    <w:rsid w:val="0017799A"/>
    <w:rsid w:val="00177FC9"/>
    <w:rsid w:val="0018054B"/>
    <w:rsid w:val="001805C4"/>
    <w:rsid w:val="001819BD"/>
    <w:rsid w:val="00181CC8"/>
    <w:rsid w:val="00181F98"/>
    <w:rsid w:val="00182694"/>
    <w:rsid w:val="001827A3"/>
    <w:rsid w:val="001828BF"/>
    <w:rsid w:val="00182E8D"/>
    <w:rsid w:val="00182E97"/>
    <w:rsid w:val="001838BA"/>
    <w:rsid w:val="0018436F"/>
    <w:rsid w:val="00184CB3"/>
    <w:rsid w:val="00186A70"/>
    <w:rsid w:val="001872D7"/>
    <w:rsid w:val="00190A48"/>
    <w:rsid w:val="00190F1C"/>
    <w:rsid w:val="00192CEF"/>
    <w:rsid w:val="00193580"/>
    <w:rsid w:val="001948EE"/>
    <w:rsid w:val="00194C8B"/>
    <w:rsid w:val="00194D29"/>
    <w:rsid w:val="00194FC5"/>
    <w:rsid w:val="00195088"/>
    <w:rsid w:val="0019534F"/>
    <w:rsid w:val="0019545D"/>
    <w:rsid w:val="001954FC"/>
    <w:rsid w:val="001967C2"/>
    <w:rsid w:val="00196871"/>
    <w:rsid w:val="00196919"/>
    <w:rsid w:val="00197492"/>
    <w:rsid w:val="0019781D"/>
    <w:rsid w:val="00197BB6"/>
    <w:rsid w:val="001A0F0A"/>
    <w:rsid w:val="001A1790"/>
    <w:rsid w:val="001A1829"/>
    <w:rsid w:val="001A1C5B"/>
    <w:rsid w:val="001A3530"/>
    <w:rsid w:val="001A379E"/>
    <w:rsid w:val="001A391F"/>
    <w:rsid w:val="001A5211"/>
    <w:rsid w:val="001A5345"/>
    <w:rsid w:val="001A5FDE"/>
    <w:rsid w:val="001A6A5A"/>
    <w:rsid w:val="001A7221"/>
    <w:rsid w:val="001A729E"/>
    <w:rsid w:val="001A74A5"/>
    <w:rsid w:val="001A7850"/>
    <w:rsid w:val="001A7A26"/>
    <w:rsid w:val="001B0A7B"/>
    <w:rsid w:val="001B19B7"/>
    <w:rsid w:val="001B2ED7"/>
    <w:rsid w:val="001B31FC"/>
    <w:rsid w:val="001B328A"/>
    <w:rsid w:val="001B35BB"/>
    <w:rsid w:val="001B47AC"/>
    <w:rsid w:val="001B4AA0"/>
    <w:rsid w:val="001B4ADA"/>
    <w:rsid w:val="001B4E41"/>
    <w:rsid w:val="001B4E84"/>
    <w:rsid w:val="001B55EE"/>
    <w:rsid w:val="001B569B"/>
    <w:rsid w:val="001B5AE3"/>
    <w:rsid w:val="001B6B58"/>
    <w:rsid w:val="001B6C37"/>
    <w:rsid w:val="001C0487"/>
    <w:rsid w:val="001C0E5B"/>
    <w:rsid w:val="001C16D2"/>
    <w:rsid w:val="001C17D3"/>
    <w:rsid w:val="001C19F5"/>
    <w:rsid w:val="001C1A02"/>
    <w:rsid w:val="001C20B4"/>
    <w:rsid w:val="001C226F"/>
    <w:rsid w:val="001C2427"/>
    <w:rsid w:val="001C369F"/>
    <w:rsid w:val="001C5BB8"/>
    <w:rsid w:val="001C613A"/>
    <w:rsid w:val="001C6A84"/>
    <w:rsid w:val="001C6FDD"/>
    <w:rsid w:val="001C7952"/>
    <w:rsid w:val="001D02D4"/>
    <w:rsid w:val="001D05A9"/>
    <w:rsid w:val="001D092A"/>
    <w:rsid w:val="001D0ABA"/>
    <w:rsid w:val="001D1230"/>
    <w:rsid w:val="001D13E2"/>
    <w:rsid w:val="001D1C89"/>
    <w:rsid w:val="001D2ABD"/>
    <w:rsid w:val="001D3561"/>
    <w:rsid w:val="001D35A8"/>
    <w:rsid w:val="001D3A68"/>
    <w:rsid w:val="001D4B66"/>
    <w:rsid w:val="001D50C2"/>
    <w:rsid w:val="001D5507"/>
    <w:rsid w:val="001D6527"/>
    <w:rsid w:val="001D7E73"/>
    <w:rsid w:val="001E067A"/>
    <w:rsid w:val="001E0A0B"/>
    <w:rsid w:val="001E19E9"/>
    <w:rsid w:val="001E201C"/>
    <w:rsid w:val="001E22F9"/>
    <w:rsid w:val="001E2BCE"/>
    <w:rsid w:val="001E3032"/>
    <w:rsid w:val="001E315E"/>
    <w:rsid w:val="001E367E"/>
    <w:rsid w:val="001E39DE"/>
    <w:rsid w:val="001E3F00"/>
    <w:rsid w:val="001E3FE7"/>
    <w:rsid w:val="001E649F"/>
    <w:rsid w:val="001E67EE"/>
    <w:rsid w:val="001E7379"/>
    <w:rsid w:val="001E7D55"/>
    <w:rsid w:val="001F0081"/>
    <w:rsid w:val="001F0871"/>
    <w:rsid w:val="001F0F81"/>
    <w:rsid w:val="001F1CDC"/>
    <w:rsid w:val="001F2AF7"/>
    <w:rsid w:val="001F31E5"/>
    <w:rsid w:val="001F3785"/>
    <w:rsid w:val="001F40C9"/>
    <w:rsid w:val="001F4433"/>
    <w:rsid w:val="001F613A"/>
    <w:rsid w:val="001F62C7"/>
    <w:rsid w:val="001F699C"/>
    <w:rsid w:val="001F6C74"/>
    <w:rsid w:val="001F706F"/>
    <w:rsid w:val="001F7133"/>
    <w:rsid w:val="001F7678"/>
    <w:rsid w:val="001F7F57"/>
    <w:rsid w:val="00200BD0"/>
    <w:rsid w:val="00200D90"/>
    <w:rsid w:val="0020125F"/>
    <w:rsid w:val="002017B7"/>
    <w:rsid w:val="0020296B"/>
    <w:rsid w:val="00202EFE"/>
    <w:rsid w:val="00203E3A"/>
    <w:rsid w:val="002047B2"/>
    <w:rsid w:val="00204CC0"/>
    <w:rsid w:val="00205391"/>
    <w:rsid w:val="002057A0"/>
    <w:rsid w:val="002061E3"/>
    <w:rsid w:val="0020636E"/>
    <w:rsid w:val="002067D2"/>
    <w:rsid w:val="002068E6"/>
    <w:rsid w:val="002068F5"/>
    <w:rsid w:val="0020736A"/>
    <w:rsid w:val="00207652"/>
    <w:rsid w:val="00211549"/>
    <w:rsid w:val="00212A29"/>
    <w:rsid w:val="00213837"/>
    <w:rsid w:val="00213A02"/>
    <w:rsid w:val="002146F9"/>
    <w:rsid w:val="00215562"/>
    <w:rsid w:val="00215B31"/>
    <w:rsid w:val="00215F40"/>
    <w:rsid w:val="00216604"/>
    <w:rsid w:val="00216BBC"/>
    <w:rsid w:val="00216FC5"/>
    <w:rsid w:val="00217566"/>
    <w:rsid w:val="00220D41"/>
    <w:rsid w:val="00220E04"/>
    <w:rsid w:val="00220EFB"/>
    <w:rsid w:val="002212F3"/>
    <w:rsid w:val="00221D71"/>
    <w:rsid w:val="002229F6"/>
    <w:rsid w:val="002233AB"/>
    <w:rsid w:val="00223E4E"/>
    <w:rsid w:val="00223F01"/>
    <w:rsid w:val="002259CC"/>
    <w:rsid w:val="00226298"/>
    <w:rsid w:val="00226905"/>
    <w:rsid w:val="00227675"/>
    <w:rsid w:val="0022782E"/>
    <w:rsid w:val="00227F7A"/>
    <w:rsid w:val="00230333"/>
    <w:rsid w:val="002309D1"/>
    <w:rsid w:val="00230DAB"/>
    <w:rsid w:val="00231517"/>
    <w:rsid w:val="002331D2"/>
    <w:rsid w:val="00234B69"/>
    <w:rsid w:val="00235A94"/>
    <w:rsid w:val="00235AFF"/>
    <w:rsid w:val="00236185"/>
    <w:rsid w:val="00236469"/>
    <w:rsid w:val="00237542"/>
    <w:rsid w:val="00237A49"/>
    <w:rsid w:val="00237B4E"/>
    <w:rsid w:val="00240433"/>
    <w:rsid w:val="00241764"/>
    <w:rsid w:val="00241C22"/>
    <w:rsid w:val="00241D95"/>
    <w:rsid w:val="00243BB4"/>
    <w:rsid w:val="00243EC9"/>
    <w:rsid w:val="00244BA4"/>
    <w:rsid w:val="00244F54"/>
    <w:rsid w:val="00245B40"/>
    <w:rsid w:val="00245B71"/>
    <w:rsid w:val="00246B10"/>
    <w:rsid w:val="00247698"/>
    <w:rsid w:val="00247741"/>
    <w:rsid w:val="00247AD5"/>
    <w:rsid w:val="002517BF"/>
    <w:rsid w:val="00251F79"/>
    <w:rsid w:val="0025241B"/>
    <w:rsid w:val="002528CE"/>
    <w:rsid w:val="00252C01"/>
    <w:rsid w:val="0025517D"/>
    <w:rsid w:val="0025545B"/>
    <w:rsid w:val="00256B7D"/>
    <w:rsid w:val="00256BE3"/>
    <w:rsid w:val="00260130"/>
    <w:rsid w:val="00260E7C"/>
    <w:rsid w:val="00261165"/>
    <w:rsid w:val="00262405"/>
    <w:rsid w:val="00263255"/>
    <w:rsid w:val="002634E1"/>
    <w:rsid w:val="00263CBC"/>
    <w:rsid w:val="00264848"/>
    <w:rsid w:val="00264CCF"/>
    <w:rsid w:val="0026541B"/>
    <w:rsid w:val="00265515"/>
    <w:rsid w:val="0026552A"/>
    <w:rsid w:val="00267186"/>
    <w:rsid w:val="002671A2"/>
    <w:rsid w:val="00267B0F"/>
    <w:rsid w:val="0027004F"/>
    <w:rsid w:val="00270BA9"/>
    <w:rsid w:val="00270CE7"/>
    <w:rsid w:val="00272D54"/>
    <w:rsid w:val="00274672"/>
    <w:rsid w:val="00274DFA"/>
    <w:rsid w:val="00275021"/>
    <w:rsid w:val="002754C1"/>
    <w:rsid w:val="00276BA7"/>
    <w:rsid w:val="002806EF"/>
    <w:rsid w:val="0028100B"/>
    <w:rsid w:val="0028107F"/>
    <w:rsid w:val="00281876"/>
    <w:rsid w:val="002829B0"/>
    <w:rsid w:val="00282B29"/>
    <w:rsid w:val="00282FD4"/>
    <w:rsid w:val="00283037"/>
    <w:rsid w:val="00283269"/>
    <w:rsid w:val="002837EB"/>
    <w:rsid w:val="0028441F"/>
    <w:rsid w:val="002856AB"/>
    <w:rsid w:val="0029041B"/>
    <w:rsid w:val="002904CF"/>
    <w:rsid w:val="00290C4F"/>
    <w:rsid w:val="00290EEF"/>
    <w:rsid w:val="00291D2A"/>
    <w:rsid w:val="002927C6"/>
    <w:rsid w:val="00292ADD"/>
    <w:rsid w:val="00295CED"/>
    <w:rsid w:val="00296A45"/>
    <w:rsid w:val="002972B8"/>
    <w:rsid w:val="002972EA"/>
    <w:rsid w:val="002A0275"/>
    <w:rsid w:val="002A067A"/>
    <w:rsid w:val="002A0CA7"/>
    <w:rsid w:val="002A1FEE"/>
    <w:rsid w:val="002A3483"/>
    <w:rsid w:val="002A371A"/>
    <w:rsid w:val="002A3C25"/>
    <w:rsid w:val="002A3E0C"/>
    <w:rsid w:val="002A4336"/>
    <w:rsid w:val="002A4693"/>
    <w:rsid w:val="002A5246"/>
    <w:rsid w:val="002A547C"/>
    <w:rsid w:val="002A65DA"/>
    <w:rsid w:val="002A7BAE"/>
    <w:rsid w:val="002A7C82"/>
    <w:rsid w:val="002A7D63"/>
    <w:rsid w:val="002B0644"/>
    <w:rsid w:val="002B0D95"/>
    <w:rsid w:val="002B0E4F"/>
    <w:rsid w:val="002B0FC5"/>
    <w:rsid w:val="002B1990"/>
    <w:rsid w:val="002B1BA8"/>
    <w:rsid w:val="002B1C1F"/>
    <w:rsid w:val="002B1C6C"/>
    <w:rsid w:val="002B1FFF"/>
    <w:rsid w:val="002B22AC"/>
    <w:rsid w:val="002B2AB5"/>
    <w:rsid w:val="002B3198"/>
    <w:rsid w:val="002B6757"/>
    <w:rsid w:val="002B6906"/>
    <w:rsid w:val="002B6BDA"/>
    <w:rsid w:val="002B6CED"/>
    <w:rsid w:val="002B79B6"/>
    <w:rsid w:val="002C1565"/>
    <w:rsid w:val="002C15D3"/>
    <w:rsid w:val="002C30E4"/>
    <w:rsid w:val="002C3101"/>
    <w:rsid w:val="002C346C"/>
    <w:rsid w:val="002C3E5E"/>
    <w:rsid w:val="002C4186"/>
    <w:rsid w:val="002C5CDB"/>
    <w:rsid w:val="002C6618"/>
    <w:rsid w:val="002C66F6"/>
    <w:rsid w:val="002C7F1F"/>
    <w:rsid w:val="002D1190"/>
    <w:rsid w:val="002D17CB"/>
    <w:rsid w:val="002D1991"/>
    <w:rsid w:val="002D1A73"/>
    <w:rsid w:val="002D22D3"/>
    <w:rsid w:val="002D304F"/>
    <w:rsid w:val="002D3AC7"/>
    <w:rsid w:val="002D3B42"/>
    <w:rsid w:val="002D4DA6"/>
    <w:rsid w:val="002E0AE3"/>
    <w:rsid w:val="002E1758"/>
    <w:rsid w:val="002E183F"/>
    <w:rsid w:val="002E1A1B"/>
    <w:rsid w:val="002E3349"/>
    <w:rsid w:val="002E361F"/>
    <w:rsid w:val="002E3C6F"/>
    <w:rsid w:val="002E6205"/>
    <w:rsid w:val="002E638C"/>
    <w:rsid w:val="002E6793"/>
    <w:rsid w:val="002E7045"/>
    <w:rsid w:val="002E7435"/>
    <w:rsid w:val="002E789C"/>
    <w:rsid w:val="002F1342"/>
    <w:rsid w:val="002F1351"/>
    <w:rsid w:val="002F135D"/>
    <w:rsid w:val="002F18F3"/>
    <w:rsid w:val="002F32C5"/>
    <w:rsid w:val="002F377B"/>
    <w:rsid w:val="002F3842"/>
    <w:rsid w:val="002F3C37"/>
    <w:rsid w:val="002F47B5"/>
    <w:rsid w:val="002F49E6"/>
    <w:rsid w:val="002F6273"/>
    <w:rsid w:val="003007B3"/>
    <w:rsid w:val="00301055"/>
    <w:rsid w:val="003010AF"/>
    <w:rsid w:val="00301AFB"/>
    <w:rsid w:val="00301E03"/>
    <w:rsid w:val="003022AE"/>
    <w:rsid w:val="00303131"/>
    <w:rsid w:val="003032B1"/>
    <w:rsid w:val="00303752"/>
    <w:rsid w:val="00303E5F"/>
    <w:rsid w:val="00304AEA"/>
    <w:rsid w:val="00304ED7"/>
    <w:rsid w:val="00306497"/>
    <w:rsid w:val="003066AD"/>
    <w:rsid w:val="00307205"/>
    <w:rsid w:val="003078F4"/>
    <w:rsid w:val="00307911"/>
    <w:rsid w:val="00310355"/>
    <w:rsid w:val="00310413"/>
    <w:rsid w:val="00311518"/>
    <w:rsid w:val="00312334"/>
    <w:rsid w:val="00313498"/>
    <w:rsid w:val="003136DE"/>
    <w:rsid w:val="00313739"/>
    <w:rsid w:val="003141D3"/>
    <w:rsid w:val="00314383"/>
    <w:rsid w:val="00314ADD"/>
    <w:rsid w:val="00314FA4"/>
    <w:rsid w:val="0031523A"/>
    <w:rsid w:val="00315D43"/>
    <w:rsid w:val="0032070A"/>
    <w:rsid w:val="0032076D"/>
    <w:rsid w:val="003209C9"/>
    <w:rsid w:val="00320C8A"/>
    <w:rsid w:val="00321339"/>
    <w:rsid w:val="00321778"/>
    <w:rsid w:val="0032199C"/>
    <w:rsid w:val="00321A2F"/>
    <w:rsid w:val="003228C7"/>
    <w:rsid w:val="0032298A"/>
    <w:rsid w:val="00322D1F"/>
    <w:rsid w:val="00323501"/>
    <w:rsid w:val="0032418E"/>
    <w:rsid w:val="003259AA"/>
    <w:rsid w:val="00326444"/>
    <w:rsid w:val="00327706"/>
    <w:rsid w:val="0032795F"/>
    <w:rsid w:val="00327EC0"/>
    <w:rsid w:val="0033000B"/>
    <w:rsid w:val="00330C0C"/>
    <w:rsid w:val="00330FE6"/>
    <w:rsid w:val="00331BDA"/>
    <w:rsid w:val="00332B1B"/>
    <w:rsid w:val="00332D03"/>
    <w:rsid w:val="00333DDC"/>
    <w:rsid w:val="0033404E"/>
    <w:rsid w:val="00334081"/>
    <w:rsid w:val="003346BB"/>
    <w:rsid w:val="00335DB2"/>
    <w:rsid w:val="003408A7"/>
    <w:rsid w:val="00341092"/>
    <w:rsid w:val="003422D2"/>
    <w:rsid w:val="0034382F"/>
    <w:rsid w:val="00343967"/>
    <w:rsid w:val="003445D4"/>
    <w:rsid w:val="003452CA"/>
    <w:rsid w:val="003470A4"/>
    <w:rsid w:val="003507DE"/>
    <w:rsid w:val="003515B5"/>
    <w:rsid w:val="00351BCB"/>
    <w:rsid w:val="00352117"/>
    <w:rsid w:val="003533E6"/>
    <w:rsid w:val="00354A92"/>
    <w:rsid w:val="00355259"/>
    <w:rsid w:val="00355270"/>
    <w:rsid w:val="0035564B"/>
    <w:rsid w:val="00355E69"/>
    <w:rsid w:val="00356D42"/>
    <w:rsid w:val="0035755E"/>
    <w:rsid w:val="00357B22"/>
    <w:rsid w:val="00357D4E"/>
    <w:rsid w:val="0036033B"/>
    <w:rsid w:val="003617DA"/>
    <w:rsid w:val="00361FDB"/>
    <w:rsid w:val="003624C6"/>
    <w:rsid w:val="00363826"/>
    <w:rsid w:val="00363842"/>
    <w:rsid w:val="00364703"/>
    <w:rsid w:val="00364DD1"/>
    <w:rsid w:val="00365326"/>
    <w:rsid w:val="003653C8"/>
    <w:rsid w:val="00365952"/>
    <w:rsid w:val="00365D38"/>
    <w:rsid w:val="00365E7C"/>
    <w:rsid w:val="00366270"/>
    <w:rsid w:val="0036684D"/>
    <w:rsid w:val="00366EA2"/>
    <w:rsid w:val="00370649"/>
    <w:rsid w:val="00370D3B"/>
    <w:rsid w:val="003719EB"/>
    <w:rsid w:val="00371C93"/>
    <w:rsid w:val="00372374"/>
    <w:rsid w:val="00372FBB"/>
    <w:rsid w:val="00375659"/>
    <w:rsid w:val="0037621F"/>
    <w:rsid w:val="00376583"/>
    <w:rsid w:val="003767D6"/>
    <w:rsid w:val="00376EC5"/>
    <w:rsid w:val="003773B7"/>
    <w:rsid w:val="00377675"/>
    <w:rsid w:val="00377958"/>
    <w:rsid w:val="00380C4C"/>
    <w:rsid w:val="00380D4A"/>
    <w:rsid w:val="00381D18"/>
    <w:rsid w:val="003827DE"/>
    <w:rsid w:val="003838A9"/>
    <w:rsid w:val="003851D0"/>
    <w:rsid w:val="0038520F"/>
    <w:rsid w:val="003863A6"/>
    <w:rsid w:val="00386598"/>
    <w:rsid w:val="00386799"/>
    <w:rsid w:val="00386B13"/>
    <w:rsid w:val="00387896"/>
    <w:rsid w:val="00387BD2"/>
    <w:rsid w:val="00387CF4"/>
    <w:rsid w:val="00391EFD"/>
    <w:rsid w:val="003926A3"/>
    <w:rsid w:val="0039287C"/>
    <w:rsid w:val="00392CCA"/>
    <w:rsid w:val="003933FB"/>
    <w:rsid w:val="00394215"/>
    <w:rsid w:val="00394945"/>
    <w:rsid w:val="00394951"/>
    <w:rsid w:val="00395AAA"/>
    <w:rsid w:val="00395E3D"/>
    <w:rsid w:val="0039722B"/>
    <w:rsid w:val="003975D7"/>
    <w:rsid w:val="00397AAF"/>
    <w:rsid w:val="003A06D6"/>
    <w:rsid w:val="003A0A2A"/>
    <w:rsid w:val="003A1B55"/>
    <w:rsid w:val="003A22A0"/>
    <w:rsid w:val="003A2B50"/>
    <w:rsid w:val="003A3FF9"/>
    <w:rsid w:val="003A4508"/>
    <w:rsid w:val="003A4DD5"/>
    <w:rsid w:val="003A52CE"/>
    <w:rsid w:val="003A555E"/>
    <w:rsid w:val="003A5911"/>
    <w:rsid w:val="003A5A1C"/>
    <w:rsid w:val="003A5D0C"/>
    <w:rsid w:val="003A770F"/>
    <w:rsid w:val="003B036B"/>
    <w:rsid w:val="003B0B17"/>
    <w:rsid w:val="003B0F34"/>
    <w:rsid w:val="003B15F2"/>
    <w:rsid w:val="003B20F9"/>
    <w:rsid w:val="003B33DE"/>
    <w:rsid w:val="003B3407"/>
    <w:rsid w:val="003B47BA"/>
    <w:rsid w:val="003B4BCB"/>
    <w:rsid w:val="003B5B57"/>
    <w:rsid w:val="003B76D2"/>
    <w:rsid w:val="003C09EB"/>
    <w:rsid w:val="003C1227"/>
    <w:rsid w:val="003C2E43"/>
    <w:rsid w:val="003C4ABB"/>
    <w:rsid w:val="003C5978"/>
    <w:rsid w:val="003C6C39"/>
    <w:rsid w:val="003C6FAC"/>
    <w:rsid w:val="003C76DE"/>
    <w:rsid w:val="003D059F"/>
    <w:rsid w:val="003D0AD7"/>
    <w:rsid w:val="003D11D4"/>
    <w:rsid w:val="003D201C"/>
    <w:rsid w:val="003D2440"/>
    <w:rsid w:val="003D2B37"/>
    <w:rsid w:val="003D3835"/>
    <w:rsid w:val="003D4ADA"/>
    <w:rsid w:val="003D4D6B"/>
    <w:rsid w:val="003D5C25"/>
    <w:rsid w:val="003D5E71"/>
    <w:rsid w:val="003D6F04"/>
    <w:rsid w:val="003D74F6"/>
    <w:rsid w:val="003D752E"/>
    <w:rsid w:val="003D77EF"/>
    <w:rsid w:val="003D79E3"/>
    <w:rsid w:val="003E0921"/>
    <w:rsid w:val="003E0F9F"/>
    <w:rsid w:val="003E152A"/>
    <w:rsid w:val="003E201B"/>
    <w:rsid w:val="003E2B04"/>
    <w:rsid w:val="003E3271"/>
    <w:rsid w:val="003E32F9"/>
    <w:rsid w:val="003E43BC"/>
    <w:rsid w:val="003E49F0"/>
    <w:rsid w:val="003E4C38"/>
    <w:rsid w:val="003E53AE"/>
    <w:rsid w:val="003E5F23"/>
    <w:rsid w:val="003E6562"/>
    <w:rsid w:val="003F048D"/>
    <w:rsid w:val="003F0D07"/>
    <w:rsid w:val="003F1EDE"/>
    <w:rsid w:val="003F1F5D"/>
    <w:rsid w:val="003F2005"/>
    <w:rsid w:val="003F21C9"/>
    <w:rsid w:val="003F301A"/>
    <w:rsid w:val="003F30FD"/>
    <w:rsid w:val="003F40A9"/>
    <w:rsid w:val="003F4890"/>
    <w:rsid w:val="003F4ED2"/>
    <w:rsid w:val="003F5DF2"/>
    <w:rsid w:val="003F5F90"/>
    <w:rsid w:val="003F6836"/>
    <w:rsid w:val="003F7279"/>
    <w:rsid w:val="003F783D"/>
    <w:rsid w:val="003F7D83"/>
    <w:rsid w:val="00400340"/>
    <w:rsid w:val="00400598"/>
    <w:rsid w:val="004011C0"/>
    <w:rsid w:val="00401CAC"/>
    <w:rsid w:val="00401E8A"/>
    <w:rsid w:val="0040215B"/>
    <w:rsid w:val="004049C1"/>
    <w:rsid w:val="00405522"/>
    <w:rsid w:val="0040606C"/>
    <w:rsid w:val="0040634E"/>
    <w:rsid w:val="00406A81"/>
    <w:rsid w:val="00406D00"/>
    <w:rsid w:val="00407003"/>
    <w:rsid w:val="004100AF"/>
    <w:rsid w:val="004115FB"/>
    <w:rsid w:val="00416100"/>
    <w:rsid w:val="004164A3"/>
    <w:rsid w:val="0041695C"/>
    <w:rsid w:val="00416CEB"/>
    <w:rsid w:val="00417D37"/>
    <w:rsid w:val="00420060"/>
    <w:rsid w:val="0042062B"/>
    <w:rsid w:val="00420B6A"/>
    <w:rsid w:val="00420D76"/>
    <w:rsid w:val="00421082"/>
    <w:rsid w:val="00421C26"/>
    <w:rsid w:val="00423E62"/>
    <w:rsid w:val="00424BCE"/>
    <w:rsid w:val="00424DAA"/>
    <w:rsid w:val="00425D6B"/>
    <w:rsid w:val="00426519"/>
    <w:rsid w:val="00426661"/>
    <w:rsid w:val="00427273"/>
    <w:rsid w:val="0042731B"/>
    <w:rsid w:val="0042798B"/>
    <w:rsid w:val="004308AD"/>
    <w:rsid w:val="004308B8"/>
    <w:rsid w:val="00430CA2"/>
    <w:rsid w:val="00430DFF"/>
    <w:rsid w:val="004311F0"/>
    <w:rsid w:val="004312C2"/>
    <w:rsid w:val="0043275D"/>
    <w:rsid w:val="0043351E"/>
    <w:rsid w:val="0043381B"/>
    <w:rsid w:val="0043384A"/>
    <w:rsid w:val="00433E28"/>
    <w:rsid w:val="00434400"/>
    <w:rsid w:val="00435477"/>
    <w:rsid w:val="00436B59"/>
    <w:rsid w:val="004372ED"/>
    <w:rsid w:val="00437474"/>
    <w:rsid w:val="004404EE"/>
    <w:rsid w:val="00440A44"/>
    <w:rsid w:val="00442154"/>
    <w:rsid w:val="004433B4"/>
    <w:rsid w:val="004437A8"/>
    <w:rsid w:val="00443F80"/>
    <w:rsid w:val="004448B4"/>
    <w:rsid w:val="00446185"/>
    <w:rsid w:val="0044637B"/>
    <w:rsid w:val="004468C5"/>
    <w:rsid w:val="00447230"/>
    <w:rsid w:val="004474FB"/>
    <w:rsid w:val="00447B1A"/>
    <w:rsid w:val="00447E79"/>
    <w:rsid w:val="0045168D"/>
    <w:rsid w:val="0045213E"/>
    <w:rsid w:val="0045337A"/>
    <w:rsid w:val="00454408"/>
    <w:rsid w:val="00454464"/>
    <w:rsid w:val="00455A31"/>
    <w:rsid w:val="00455A53"/>
    <w:rsid w:val="00460A6D"/>
    <w:rsid w:val="00460BF4"/>
    <w:rsid w:val="0046199C"/>
    <w:rsid w:val="00462310"/>
    <w:rsid w:val="00463351"/>
    <w:rsid w:val="00463D5F"/>
    <w:rsid w:val="004643D9"/>
    <w:rsid w:val="00464800"/>
    <w:rsid w:val="004649A5"/>
    <w:rsid w:val="00464F94"/>
    <w:rsid w:val="00465046"/>
    <w:rsid w:val="004657B3"/>
    <w:rsid w:val="00465B77"/>
    <w:rsid w:val="004668B0"/>
    <w:rsid w:val="00466CC2"/>
    <w:rsid w:val="0046728F"/>
    <w:rsid w:val="004677F6"/>
    <w:rsid w:val="00470201"/>
    <w:rsid w:val="00470330"/>
    <w:rsid w:val="00470489"/>
    <w:rsid w:val="00471FA6"/>
    <w:rsid w:val="00472087"/>
    <w:rsid w:val="004730E2"/>
    <w:rsid w:val="00474D16"/>
    <w:rsid w:val="00474F21"/>
    <w:rsid w:val="0047533E"/>
    <w:rsid w:val="00475C09"/>
    <w:rsid w:val="0047622B"/>
    <w:rsid w:val="004763CA"/>
    <w:rsid w:val="00476AE8"/>
    <w:rsid w:val="00476EEF"/>
    <w:rsid w:val="00480564"/>
    <w:rsid w:val="004812A0"/>
    <w:rsid w:val="00481BE9"/>
    <w:rsid w:val="00481ED7"/>
    <w:rsid w:val="00483054"/>
    <w:rsid w:val="004836AF"/>
    <w:rsid w:val="00484731"/>
    <w:rsid w:val="00484E6C"/>
    <w:rsid w:val="0048563A"/>
    <w:rsid w:val="00486E1F"/>
    <w:rsid w:val="004875D7"/>
    <w:rsid w:val="00490A17"/>
    <w:rsid w:val="00491DEA"/>
    <w:rsid w:val="00493C03"/>
    <w:rsid w:val="00494F6F"/>
    <w:rsid w:val="00495038"/>
    <w:rsid w:val="0049583E"/>
    <w:rsid w:val="004958B7"/>
    <w:rsid w:val="00495E4E"/>
    <w:rsid w:val="0049668C"/>
    <w:rsid w:val="00496921"/>
    <w:rsid w:val="00496971"/>
    <w:rsid w:val="004A0632"/>
    <w:rsid w:val="004A0696"/>
    <w:rsid w:val="004A0D7B"/>
    <w:rsid w:val="004A1B1B"/>
    <w:rsid w:val="004A29C3"/>
    <w:rsid w:val="004A32C7"/>
    <w:rsid w:val="004A3E8F"/>
    <w:rsid w:val="004A4A04"/>
    <w:rsid w:val="004A4B2C"/>
    <w:rsid w:val="004A4F38"/>
    <w:rsid w:val="004A51C7"/>
    <w:rsid w:val="004A5CE1"/>
    <w:rsid w:val="004A695F"/>
    <w:rsid w:val="004A6D32"/>
    <w:rsid w:val="004A7259"/>
    <w:rsid w:val="004A737D"/>
    <w:rsid w:val="004A761E"/>
    <w:rsid w:val="004B0C79"/>
    <w:rsid w:val="004B1454"/>
    <w:rsid w:val="004B2290"/>
    <w:rsid w:val="004B2493"/>
    <w:rsid w:val="004B2B58"/>
    <w:rsid w:val="004B3319"/>
    <w:rsid w:val="004B3689"/>
    <w:rsid w:val="004B39F1"/>
    <w:rsid w:val="004B4173"/>
    <w:rsid w:val="004B55D2"/>
    <w:rsid w:val="004B5764"/>
    <w:rsid w:val="004B57F9"/>
    <w:rsid w:val="004B58BF"/>
    <w:rsid w:val="004B6165"/>
    <w:rsid w:val="004B65CB"/>
    <w:rsid w:val="004B6C77"/>
    <w:rsid w:val="004B73CC"/>
    <w:rsid w:val="004B74DB"/>
    <w:rsid w:val="004B7D96"/>
    <w:rsid w:val="004C001E"/>
    <w:rsid w:val="004C1C46"/>
    <w:rsid w:val="004C2559"/>
    <w:rsid w:val="004C302E"/>
    <w:rsid w:val="004C338E"/>
    <w:rsid w:val="004C33E6"/>
    <w:rsid w:val="004C4100"/>
    <w:rsid w:val="004C5E99"/>
    <w:rsid w:val="004C5F8D"/>
    <w:rsid w:val="004C61DC"/>
    <w:rsid w:val="004C69E2"/>
    <w:rsid w:val="004C6EB3"/>
    <w:rsid w:val="004C7238"/>
    <w:rsid w:val="004D0E07"/>
    <w:rsid w:val="004D221C"/>
    <w:rsid w:val="004D245F"/>
    <w:rsid w:val="004D2B60"/>
    <w:rsid w:val="004D46FE"/>
    <w:rsid w:val="004D5FA5"/>
    <w:rsid w:val="004D7159"/>
    <w:rsid w:val="004E12E5"/>
    <w:rsid w:val="004E2C95"/>
    <w:rsid w:val="004E2F20"/>
    <w:rsid w:val="004E33F6"/>
    <w:rsid w:val="004E4268"/>
    <w:rsid w:val="004E4271"/>
    <w:rsid w:val="004E4CE1"/>
    <w:rsid w:val="004E530B"/>
    <w:rsid w:val="004E7931"/>
    <w:rsid w:val="004E79C8"/>
    <w:rsid w:val="004E7B96"/>
    <w:rsid w:val="004E7DE2"/>
    <w:rsid w:val="004E7EBF"/>
    <w:rsid w:val="004F0B65"/>
    <w:rsid w:val="004F0BDF"/>
    <w:rsid w:val="004F21B1"/>
    <w:rsid w:val="004F2539"/>
    <w:rsid w:val="004F2ACA"/>
    <w:rsid w:val="004F4265"/>
    <w:rsid w:val="004F51FC"/>
    <w:rsid w:val="004F573D"/>
    <w:rsid w:val="004F58FC"/>
    <w:rsid w:val="004F5A87"/>
    <w:rsid w:val="00500985"/>
    <w:rsid w:val="005015BC"/>
    <w:rsid w:val="00502489"/>
    <w:rsid w:val="005025B0"/>
    <w:rsid w:val="00503220"/>
    <w:rsid w:val="00503AFB"/>
    <w:rsid w:val="005048B9"/>
    <w:rsid w:val="005066DE"/>
    <w:rsid w:val="005106E2"/>
    <w:rsid w:val="005115A9"/>
    <w:rsid w:val="00512F21"/>
    <w:rsid w:val="005132A8"/>
    <w:rsid w:val="00513331"/>
    <w:rsid w:val="00513F77"/>
    <w:rsid w:val="00515A6D"/>
    <w:rsid w:val="00515E91"/>
    <w:rsid w:val="00515EE7"/>
    <w:rsid w:val="00516055"/>
    <w:rsid w:val="005206B7"/>
    <w:rsid w:val="00522229"/>
    <w:rsid w:val="00522586"/>
    <w:rsid w:val="00522A1C"/>
    <w:rsid w:val="00522F7E"/>
    <w:rsid w:val="005235A6"/>
    <w:rsid w:val="005239FA"/>
    <w:rsid w:val="00523B2B"/>
    <w:rsid w:val="005248A1"/>
    <w:rsid w:val="00524AFD"/>
    <w:rsid w:val="005259CD"/>
    <w:rsid w:val="00525A29"/>
    <w:rsid w:val="00525B0A"/>
    <w:rsid w:val="005264F8"/>
    <w:rsid w:val="00526A73"/>
    <w:rsid w:val="00526DBE"/>
    <w:rsid w:val="0052795C"/>
    <w:rsid w:val="00527977"/>
    <w:rsid w:val="0053034E"/>
    <w:rsid w:val="00530868"/>
    <w:rsid w:val="00530D41"/>
    <w:rsid w:val="0053107B"/>
    <w:rsid w:val="005310E2"/>
    <w:rsid w:val="00531361"/>
    <w:rsid w:val="00532833"/>
    <w:rsid w:val="00532B70"/>
    <w:rsid w:val="00534A3B"/>
    <w:rsid w:val="00534B9D"/>
    <w:rsid w:val="00536B69"/>
    <w:rsid w:val="00537090"/>
    <w:rsid w:val="00537645"/>
    <w:rsid w:val="00540726"/>
    <w:rsid w:val="00540FB8"/>
    <w:rsid w:val="00541397"/>
    <w:rsid w:val="00541E4E"/>
    <w:rsid w:val="00541F50"/>
    <w:rsid w:val="005429CF"/>
    <w:rsid w:val="00544132"/>
    <w:rsid w:val="00544676"/>
    <w:rsid w:val="00544CFF"/>
    <w:rsid w:val="0054503C"/>
    <w:rsid w:val="00547024"/>
    <w:rsid w:val="00547442"/>
    <w:rsid w:val="00547C98"/>
    <w:rsid w:val="005513B2"/>
    <w:rsid w:val="00551E02"/>
    <w:rsid w:val="00552FFA"/>
    <w:rsid w:val="00553309"/>
    <w:rsid w:val="00554646"/>
    <w:rsid w:val="00554F8A"/>
    <w:rsid w:val="00555885"/>
    <w:rsid w:val="00557377"/>
    <w:rsid w:val="00560A68"/>
    <w:rsid w:val="005617CA"/>
    <w:rsid w:val="00561B48"/>
    <w:rsid w:val="0056283F"/>
    <w:rsid w:val="00564845"/>
    <w:rsid w:val="00564A8A"/>
    <w:rsid w:val="00565410"/>
    <w:rsid w:val="0056544B"/>
    <w:rsid w:val="00565E18"/>
    <w:rsid w:val="005661F6"/>
    <w:rsid w:val="00566221"/>
    <w:rsid w:val="0056695F"/>
    <w:rsid w:val="0056711A"/>
    <w:rsid w:val="005671CC"/>
    <w:rsid w:val="0057073A"/>
    <w:rsid w:val="00570EC6"/>
    <w:rsid w:val="005713A8"/>
    <w:rsid w:val="005714FE"/>
    <w:rsid w:val="00571747"/>
    <w:rsid w:val="00571C8D"/>
    <w:rsid w:val="005725F0"/>
    <w:rsid w:val="00572D20"/>
    <w:rsid w:val="0057386D"/>
    <w:rsid w:val="00573DA6"/>
    <w:rsid w:val="00573F39"/>
    <w:rsid w:val="005743DF"/>
    <w:rsid w:val="00575E07"/>
    <w:rsid w:val="0057664B"/>
    <w:rsid w:val="00576F99"/>
    <w:rsid w:val="0057788B"/>
    <w:rsid w:val="00580386"/>
    <w:rsid w:val="0058047C"/>
    <w:rsid w:val="00581D86"/>
    <w:rsid w:val="0058219A"/>
    <w:rsid w:val="00582A95"/>
    <w:rsid w:val="00583063"/>
    <w:rsid w:val="0058342D"/>
    <w:rsid w:val="00583FE1"/>
    <w:rsid w:val="005841D4"/>
    <w:rsid w:val="00584318"/>
    <w:rsid w:val="00584B6B"/>
    <w:rsid w:val="00586641"/>
    <w:rsid w:val="00586849"/>
    <w:rsid w:val="00586CE3"/>
    <w:rsid w:val="005906EB"/>
    <w:rsid w:val="00591F14"/>
    <w:rsid w:val="0059256C"/>
    <w:rsid w:val="005930FD"/>
    <w:rsid w:val="00593661"/>
    <w:rsid w:val="005936C9"/>
    <w:rsid w:val="00593D0A"/>
    <w:rsid w:val="005950F3"/>
    <w:rsid w:val="00595B82"/>
    <w:rsid w:val="00595C28"/>
    <w:rsid w:val="00596485"/>
    <w:rsid w:val="00596795"/>
    <w:rsid w:val="005969D3"/>
    <w:rsid w:val="00597FC7"/>
    <w:rsid w:val="00597FD4"/>
    <w:rsid w:val="005A153B"/>
    <w:rsid w:val="005A174E"/>
    <w:rsid w:val="005A2116"/>
    <w:rsid w:val="005A2966"/>
    <w:rsid w:val="005A2F52"/>
    <w:rsid w:val="005A2F70"/>
    <w:rsid w:val="005A423A"/>
    <w:rsid w:val="005A50E3"/>
    <w:rsid w:val="005A5327"/>
    <w:rsid w:val="005A5CAE"/>
    <w:rsid w:val="005A6CDF"/>
    <w:rsid w:val="005A6E47"/>
    <w:rsid w:val="005A7071"/>
    <w:rsid w:val="005A720A"/>
    <w:rsid w:val="005A7504"/>
    <w:rsid w:val="005A7968"/>
    <w:rsid w:val="005B0732"/>
    <w:rsid w:val="005B1FD0"/>
    <w:rsid w:val="005B20BE"/>
    <w:rsid w:val="005B2F39"/>
    <w:rsid w:val="005B33EB"/>
    <w:rsid w:val="005B3502"/>
    <w:rsid w:val="005B39BB"/>
    <w:rsid w:val="005B4215"/>
    <w:rsid w:val="005B4326"/>
    <w:rsid w:val="005B462B"/>
    <w:rsid w:val="005B4766"/>
    <w:rsid w:val="005B6408"/>
    <w:rsid w:val="005B66D2"/>
    <w:rsid w:val="005B748A"/>
    <w:rsid w:val="005B7F7A"/>
    <w:rsid w:val="005C0293"/>
    <w:rsid w:val="005C0670"/>
    <w:rsid w:val="005C0901"/>
    <w:rsid w:val="005C3005"/>
    <w:rsid w:val="005C4010"/>
    <w:rsid w:val="005C46F5"/>
    <w:rsid w:val="005C4D17"/>
    <w:rsid w:val="005C59C6"/>
    <w:rsid w:val="005C5B48"/>
    <w:rsid w:val="005C6BB1"/>
    <w:rsid w:val="005D01C9"/>
    <w:rsid w:val="005D14E4"/>
    <w:rsid w:val="005D1ABF"/>
    <w:rsid w:val="005D1FA5"/>
    <w:rsid w:val="005D3211"/>
    <w:rsid w:val="005D3C54"/>
    <w:rsid w:val="005D3D77"/>
    <w:rsid w:val="005D4D21"/>
    <w:rsid w:val="005D69A9"/>
    <w:rsid w:val="005D743A"/>
    <w:rsid w:val="005D760C"/>
    <w:rsid w:val="005E0DAD"/>
    <w:rsid w:val="005E2698"/>
    <w:rsid w:val="005E2737"/>
    <w:rsid w:val="005E275D"/>
    <w:rsid w:val="005E34E6"/>
    <w:rsid w:val="005E3980"/>
    <w:rsid w:val="005E4581"/>
    <w:rsid w:val="005E55C1"/>
    <w:rsid w:val="005E5F53"/>
    <w:rsid w:val="005F0BFB"/>
    <w:rsid w:val="005F158C"/>
    <w:rsid w:val="005F1BB2"/>
    <w:rsid w:val="005F2A97"/>
    <w:rsid w:val="005F2B10"/>
    <w:rsid w:val="005F3E29"/>
    <w:rsid w:val="005F497E"/>
    <w:rsid w:val="005F4F39"/>
    <w:rsid w:val="005F58C2"/>
    <w:rsid w:val="005F5DC4"/>
    <w:rsid w:val="005F65BB"/>
    <w:rsid w:val="005F7CC8"/>
    <w:rsid w:val="006013F7"/>
    <w:rsid w:val="0060180E"/>
    <w:rsid w:val="00601C05"/>
    <w:rsid w:val="006023E5"/>
    <w:rsid w:val="00602F4E"/>
    <w:rsid w:val="00603DBA"/>
    <w:rsid w:val="00603FF2"/>
    <w:rsid w:val="00604391"/>
    <w:rsid w:val="0060448B"/>
    <w:rsid w:val="006044E8"/>
    <w:rsid w:val="00604A35"/>
    <w:rsid w:val="00604C53"/>
    <w:rsid w:val="00605D2A"/>
    <w:rsid w:val="00606563"/>
    <w:rsid w:val="006065A5"/>
    <w:rsid w:val="0060676E"/>
    <w:rsid w:val="00607D8A"/>
    <w:rsid w:val="00607E1A"/>
    <w:rsid w:val="00610904"/>
    <w:rsid w:val="006109F1"/>
    <w:rsid w:val="00610ADD"/>
    <w:rsid w:val="00610D9F"/>
    <w:rsid w:val="006113BD"/>
    <w:rsid w:val="006114D0"/>
    <w:rsid w:val="00611789"/>
    <w:rsid w:val="00612311"/>
    <w:rsid w:val="00612328"/>
    <w:rsid w:val="0061286F"/>
    <w:rsid w:val="006129F8"/>
    <w:rsid w:val="00613992"/>
    <w:rsid w:val="00613E78"/>
    <w:rsid w:val="0061441F"/>
    <w:rsid w:val="00614907"/>
    <w:rsid w:val="00614BCE"/>
    <w:rsid w:val="00615071"/>
    <w:rsid w:val="006154F9"/>
    <w:rsid w:val="006158DF"/>
    <w:rsid w:val="006159B9"/>
    <w:rsid w:val="00615BBB"/>
    <w:rsid w:val="00615E06"/>
    <w:rsid w:val="00616436"/>
    <w:rsid w:val="00616B1A"/>
    <w:rsid w:val="006173E9"/>
    <w:rsid w:val="0061750D"/>
    <w:rsid w:val="006175AC"/>
    <w:rsid w:val="006175AD"/>
    <w:rsid w:val="00617BD1"/>
    <w:rsid w:val="00620E8C"/>
    <w:rsid w:val="006210DC"/>
    <w:rsid w:val="0062227E"/>
    <w:rsid w:val="006223DF"/>
    <w:rsid w:val="00622AF6"/>
    <w:rsid w:val="00622B78"/>
    <w:rsid w:val="006246B5"/>
    <w:rsid w:val="00624B05"/>
    <w:rsid w:val="00624C20"/>
    <w:rsid w:val="00624EC8"/>
    <w:rsid w:val="00626B26"/>
    <w:rsid w:val="00627A7B"/>
    <w:rsid w:val="00627C1A"/>
    <w:rsid w:val="006303C8"/>
    <w:rsid w:val="0063047D"/>
    <w:rsid w:val="00630B4A"/>
    <w:rsid w:val="006312D2"/>
    <w:rsid w:val="00631490"/>
    <w:rsid w:val="00631A9A"/>
    <w:rsid w:val="0063230F"/>
    <w:rsid w:val="006323D9"/>
    <w:rsid w:val="006324FF"/>
    <w:rsid w:val="006329AC"/>
    <w:rsid w:val="0063386F"/>
    <w:rsid w:val="006338F0"/>
    <w:rsid w:val="006348FA"/>
    <w:rsid w:val="00635207"/>
    <w:rsid w:val="00635A43"/>
    <w:rsid w:val="00635DB2"/>
    <w:rsid w:val="0063633F"/>
    <w:rsid w:val="00636A93"/>
    <w:rsid w:val="006372E4"/>
    <w:rsid w:val="00637460"/>
    <w:rsid w:val="00637F06"/>
    <w:rsid w:val="006401D1"/>
    <w:rsid w:val="006406EC"/>
    <w:rsid w:val="00641265"/>
    <w:rsid w:val="00641958"/>
    <w:rsid w:val="006430A3"/>
    <w:rsid w:val="00644002"/>
    <w:rsid w:val="00644881"/>
    <w:rsid w:val="00645D9A"/>
    <w:rsid w:val="0064666E"/>
    <w:rsid w:val="006466BD"/>
    <w:rsid w:val="0064729D"/>
    <w:rsid w:val="00647638"/>
    <w:rsid w:val="00647756"/>
    <w:rsid w:val="00647DAD"/>
    <w:rsid w:val="00650928"/>
    <w:rsid w:val="00651E4F"/>
    <w:rsid w:val="00651FCB"/>
    <w:rsid w:val="00652C9F"/>
    <w:rsid w:val="00653393"/>
    <w:rsid w:val="006539E3"/>
    <w:rsid w:val="00654668"/>
    <w:rsid w:val="0065504E"/>
    <w:rsid w:val="0065540C"/>
    <w:rsid w:val="00655B91"/>
    <w:rsid w:val="00655E63"/>
    <w:rsid w:val="00655EAB"/>
    <w:rsid w:val="00656487"/>
    <w:rsid w:val="00656680"/>
    <w:rsid w:val="00656752"/>
    <w:rsid w:val="00656A46"/>
    <w:rsid w:val="00656C89"/>
    <w:rsid w:val="006572F5"/>
    <w:rsid w:val="00661080"/>
    <w:rsid w:val="0066125A"/>
    <w:rsid w:val="0066237A"/>
    <w:rsid w:val="006625B6"/>
    <w:rsid w:val="00662DBB"/>
    <w:rsid w:val="00666E27"/>
    <w:rsid w:val="0066762C"/>
    <w:rsid w:val="00670F96"/>
    <w:rsid w:val="00671696"/>
    <w:rsid w:val="00673193"/>
    <w:rsid w:val="0067327E"/>
    <w:rsid w:val="006743EA"/>
    <w:rsid w:val="00675DAB"/>
    <w:rsid w:val="006762F4"/>
    <w:rsid w:val="0067754A"/>
    <w:rsid w:val="006778FA"/>
    <w:rsid w:val="0068261A"/>
    <w:rsid w:val="006827BD"/>
    <w:rsid w:val="00683556"/>
    <w:rsid w:val="00684EE4"/>
    <w:rsid w:val="0068517C"/>
    <w:rsid w:val="00685652"/>
    <w:rsid w:val="00685E13"/>
    <w:rsid w:val="00686130"/>
    <w:rsid w:val="006861BB"/>
    <w:rsid w:val="0068691C"/>
    <w:rsid w:val="00686BD0"/>
    <w:rsid w:val="00687E5F"/>
    <w:rsid w:val="00690A95"/>
    <w:rsid w:val="006914D5"/>
    <w:rsid w:val="006915F0"/>
    <w:rsid w:val="00691B78"/>
    <w:rsid w:val="00691C9F"/>
    <w:rsid w:val="00693224"/>
    <w:rsid w:val="00693278"/>
    <w:rsid w:val="00693330"/>
    <w:rsid w:val="00693B7D"/>
    <w:rsid w:val="00693F1A"/>
    <w:rsid w:val="006943FF"/>
    <w:rsid w:val="0069532F"/>
    <w:rsid w:val="00695AE9"/>
    <w:rsid w:val="00696350"/>
    <w:rsid w:val="0069750E"/>
    <w:rsid w:val="00697B86"/>
    <w:rsid w:val="00697D72"/>
    <w:rsid w:val="00697F42"/>
    <w:rsid w:val="006A062A"/>
    <w:rsid w:val="006A152E"/>
    <w:rsid w:val="006A1C11"/>
    <w:rsid w:val="006A221F"/>
    <w:rsid w:val="006A4652"/>
    <w:rsid w:val="006A4BD0"/>
    <w:rsid w:val="006A5704"/>
    <w:rsid w:val="006A57D3"/>
    <w:rsid w:val="006A5EBD"/>
    <w:rsid w:val="006A664A"/>
    <w:rsid w:val="006A779A"/>
    <w:rsid w:val="006A77B6"/>
    <w:rsid w:val="006A7D7F"/>
    <w:rsid w:val="006A7F01"/>
    <w:rsid w:val="006B04BD"/>
    <w:rsid w:val="006B1DE3"/>
    <w:rsid w:val="006B2E16"/>
    <w:rsid w:val="006B30B7"/>
    <w:rsid w:val="006B3C21"/>
    <w:rsid w:val="006B4328"/>
    <w:rsid w:val="006B4BBE"/>
    <w:rsid w:val="006B4DBD"/>
    <w:rsid w:val="006B6A58"/>
    <w:rsid w:val="006B7271"/>
    <w:rsid w:val="006B7F92"/>
    <w:rsid w:val="006C0519"/>
    <w:rsid w:val="006C0824"/>
    <w:rsid w:val="006C12EC"/>
    <w:rsid w:val="006C1B72"/>
    <w:rsid w:val="006C2164"/>
    <w:rsid w:val="006C2363"/>
    <w:rsid w:val="006C2B51"/>
    <w:rsid w:val="006C342B"/>
    <w:rsid w:val="006C381F"/>
    <w:rsid w:val="006C4DD5"/>
    <w:rsid w:val="006C54F7"/>
    <w:rsid w:val="006C5DBC"/>
    <w:rsid w:val="006C6681"/>
    <w:rsid w:val="006C6FD9"/>
    <w:rsid w:val="006D033A"/>
    <w:rsid w:val="006D08C2"/>
    <w:rsid w:val="006D0BD8"/>
    <w:rsid w:val="006D1111"/>
    <w:rsid w:val="006D14CB"/>
    <w:rsid w:val="006D21C8"/>
    <w:rsid w:val="006D29C9"/>
    <w:rsid w:val="006D2CAE"/>
    <w:rsid w:val="006D3273"/>
    <w:rsid w:val="006D3487"/>
    <w:rsid w:val="006D3ED1"/>
    <w:rsid w:val="006D4583"/>
    <w:rsid w:val="006D4A4A"/>
    <w:rsid w:val="006D50BE"/>
    <w:rsid w:val="006D5332"/>
    <w:rsid w:val="006D5384"/>
    <w:rsid w:val="006D7108"/>
    <w:rsid w:val="006D71DD"/>
    <w:rsid w:val="006D74AB"/>
    <w:rsid w:val="006D7E6B"/>
    <w:rsid w:val="006E0C1B"/>
    <w:rsid w:val="006E22BA"/>
    <w:rsid w:val="006E2484"/>
    <w:rsid w:val="006E24CE"/>
    <w:rsid w:val="006E3DB9"/>
    <w:rsid w:val="006E3DC7"/>
    <w:rsid w:val="006E3E4F"/>
    <w:rsid w:val="006E4350"/>
    <w:rsid w:val="006E4585"/>
    <w:rsid w:val="006E4E7A"/>
    <w:rsid w:val="006F019E"/>
    <w:rsid w:val="006F034C"/>
    <w:rsid w:val="006F117B"/>
    <w:rsid w:val="006F4891"/>
    <w:rsid w:val="006F4B6A"/>
    <w:rsid w:val="006F603C"/>
    <w:rsid w:val="0070001C"/>
    <w:rsid w:val="00700727"/>
    <w:rsid w:val="00700902"/>
    <w:rsid w:val="0070104A"/>
    <w:rsid w:val="0070226B"/>
    <w:rsid w:val="00702709"/>
    <w:rsid w:val="00702E3A"/>
    <w:rsid w:val="00702FB1"/>
    <w:rsid w:val="00702FD5"/>
    <w:rsid w:val="00703E7D"/>
    <w:rsid w:val="007065FE"/>
    <w:rsid w:val="00706817"/>
    <w:rsid w:val="00706AE1"/>
    <w:rsid w:val="00706FF1"/>
    <w:rsid w:val="0070764F"/>
    <w:rsid w:val="00707824"/>
    <w:rsid w:val="0071031E"/>
    <w:rsid w:val="00710421"/>
    <w:rsid w:val="00710FF8"/>
    <w:rsid w:val="00711E88"/>
    <w:rsid w:val="00711EC4"/>
    <w:rsid w:val="00712C2F"/>
    <w:rsid w:val="0071415D"/>
    <w:rsid w:val="007141B0"/>
    <w:rsid w:val="007164BB"/>
    <w:rsid w:val="007169CA"/>
    <w:rsid w:val="00717A4B"/>
    <w:rsid w:val="007201B0"/>
    <w:rsid w:val="00720213"/>
    <w:rsid w:val="007206EA"/>
    <w:rsid w:val="007209A4"/>
    <w:rsid w:val="00721019"/>
    <w:rsid w:val="00721F4C"/>
    <w:rsid w:val="007226EB"/>
    <w:rsid w:val="007228B5"/>
    <w:rsid w:val="0072358C"/>
    <w:rsid w:val="00723775"/>
    <w:rsid w:val="0072508C"/>
    <w:rsid w:val="00727391"/>
    <w:rsid w:val="00727479"/>
    <w:rsid w:val="00727B3A"/>
    <w:rsid w:val="00730387"/>
    <w:rsid w:val="007303A4"/>
    <w:rsid w:val="007304EE"/>
    <w:rsid w:val="00730549"/>
    <w:rsid w:val="00731E37"/>
    <w:rsid w:val="00732A3B"/>
    <w:rsid w:val="007355A0"/>
    <w:rsid w:val="00735A0B"/>
    <w:rsid w:val="00736583"/>
    <w:rsid w:val="00736751"/>
    <w:rsid w:val="007368AA"/>
    <w:rsid w:val="007369E2"/>
    <w:rsid w:val="007373D8"/>
    <w:rsid w:val="00740B3E"/>
    <w:rsid w:val="00740E2C"/>
    <w:rsid w:val="007411B9"/>
    <w:rsid w:val="0074183E"/>
    <w:rsid w:val="00742006"/>
    <w:rsid w:val="0074209C"/>
    <w:rsid w:val="007432CA"/>
    <w:rsid w:val="00743A8B"/>
    <w:rsid w:val="00743F44"/>
    <w:rsid w:val="0074509D"/>
    <w:rsid w:val="007453F0"/>
    <w:rsid w:val="00745AF1"/>
    <w:rsid w:val="0074694A"/>
    <w:rsid w:val="00746BE4"/>
    <w:rsid w:val="00746F06"/>
    <w:rsid w:val="00750B08"/>
    <w:rsid w:val="00750E54"/>
    <w:rsid w:val="00750E98"/>
    <w:rsid w:val="00751259"/>
    <w:rsid w:val="0075157A"/>
    <w:rsid w:val="007525F7"/>
    <w:rsid w:val="00752B57"/>
    <w:rsid w:val="00752E43"/>
    <w:rsid w:val="00752FFF"/>
    <w:rsid w:val="0075331E"/>
    <w:rsid w:val="00753FDE"/>
    <w:rsid w:val="00754068"/>
    <w:rsid w:val="00754391"/>
    <w:rsid w:val="00755586"/>
    <w:rsid w:val="0075580C"/>
    <w:rsid w:val="00756AEC"/>
    <w:rsid w:val="00757E9B"/>
    <w:rsid w:val="007601FE"/>
    <w:rsid w:val="007602AA"/>
    <w:rsid w:val="00760747"/>
    <w:rsid w:val="00760F27"/>
    <w:rsid w:val="007628EE"/>
    <w:rsid w:val="0076311A"/>
    <w:rsid w:val="007648F8"/>
    <w:rsid w:val="0076585A"/>
    <w:rsid w:val="007668FF"/>
    <w:rsid w:val="007670B1"/>
    <w:rsid w:val="007672F4"/>
    <w:rsid w:val="007673F2"/>
    <w:rsid w:val="00770EEA"/>
    <w:rsid w:val="00770F84"/>
    <w:rsid w:val="007714AB"/>
    <w:rsid w:val="00771507"/>
    <w:rsid w:val="00772A76"/>
    <w:rsid w:val="00774655"/>
    <w:rsid w:val="00774B1E"/>
    <w:rsid w:val="00775C7E"/>
    <w:rsid w:val="00775D4E"/>
    <w:rsid w:val="00776F05"/>
    <w:rsid w:val="007772B0"/>
    <w:rsid w:val="0078045F"/>
    <w:rsid w:val="00780642"/>
    <w:rsid w:val="00780AF9"/>
    <w:rsid w:val="00781103"/>
    <w:rsid w:val="00781F57"/>
    <w:rsid w:val="00783807"/>
    <w:rsid w:val="00784A29"/>
    <w:rsid w:val="007857C3"/>
    <w:rsid w:val="0078590D"/>
    <w:rsid w:val="00785AC8"/>
    <w:rsid w:val="00787EDD"/>
    <w:rsid w:val="00790B1A"/>
    <w:rsid w:val="00790F69"/>
    <w:rsid w:val="00791F95"/>
    <w:rsid w:val="007929DE"/>
    <w:rsid w:val="00793EC7"/>
    <w:rsid w:val="007943BC"/>
    <w:rsid w:val="0079477E"/>
    <w:rsid w:val="00795ED5"/>
    <w:rsid w:val="00796312"/>
    <w:rsid w:val="00796800"/>
    <w:rsid w:val="00796A86"/>
    <w:rsid w:val="0079716B"/>
    <w:rsid w:val="00797AAE"/>
    <w:rsid w:val="00797DA5"/>
    <w:rsid w:val="007A0272"/>
    <w:rsid w:val="007A11BE"/>
    <w:rsid w:val="007A133B"/>
    <w:rsid w:val="007A1E70"/>
    <w:rsid w:val="007A208D"/>
    <w:rsid w:val="007A233D"/>
    <w:rsid w:val="007A275B"/>
    <w:rsid w:val="007A2D06"/>
    <w:rsid w:val="007A3970"/>
    <w:rsid w:val="007A52B6"/>
    <w:rsid w:val="007A547F"/>
    <w:rsid w:val="007A7017"/>
    <w:rsid w:val="007A7919"/>
    <w:rsid w:val="007A7D47"/>
    <w:rsid w:val="007A7E1A"/>
    <w:rsid w:val="007B04D8"/>
    <w:rsid w:val="007B06B8"/>
    <w:rsid w:val="007B0BD6"/>
    <w:rsid w:val="007B0C91"/>
    <w:rsid w:val="007B1037"/>
    <w:rsid w:val="007B210A"/>
    <w:rsid w:val="007B23A8"/>
    <w:rsid w:val="007B43D1"/>
    <w:rsid w:val="007B4B8C"/>
    <w:rsid w:val="007B4F2A"/>
    <w:rsid w:val="007B5448"/>
    <w:rsid w:val="007B5EEF"/>
    <w:rsid w:val="007B6AA0"/>
    <w:rsid w:val="007B6C45"/>
    <w:rsid w:val="007B74C6"/>
    <w:rsid w:val="007B7D7A"/>
    <w:rsid w:val="007B7E24"/>
    <w:rsid w:val="007C0692"/>
    <w:rsid w:val="007C0A79"/>
    <w:rsid w:val="007C2901"/>
    <w:rsid w:val="007C29D4"/>
    <w:rsid w:val="007C2F06"/>
    <w:rsid w:val="007C41FC"/>
    <w:rsid w:val="007C4297"/>
    <w:rsid w:val="007C5AA1"/>
    <w:rsid w:val="007C7505"/>
    <w:rsid w:val="007C7DB0"/>
    <w:rsid w:val="007D0BA8"/>
    <w:rsid w:val="007D0E38"/>
    <w:rsid w:val="007D2A99"/>
    <w:rsid w:val="007D3183"/>
    <w:rsid w:val="007D3E62"/>
    <w:rsid w:val="007D4AFE"/>
    <w:rsid w:val="007D4F3D"/>
    <w:rsid w:val="007D52FA"/>
    <w:rsid w:val="007D5337"/>
    <w:rsid w:val="007D5711"/>
    <w:rsid w:val="007D5EA1"/>
    <w:rsid w:val="007D6B70"/>
    <w:rsid w:val="007D7B8B"/>
    <w:rsid w:val="007D7E56"/>
    <w:rsid w:val="007E019F"/>
    <w:rsid w:val="007E054E"/>
    <w:rsid w:val="007E0ACF"/>
    <w:rsid w:val="007E1722"/>
    <w:rsid w:val="007E3141"/>
    <w:rsid w:val="007E33A8"/>
    <w:rsid w:val="007E348A"/>
    <w:rsid w:val="007E4236"/>
    <w:rsid w:val="007E591B"/>
    <w:rsid w:val="007F0CE1"/>
    <w:rsid w:val="007F19ED"/>
    <w:rsid w:val="007F1E25"/>
    <w:rsid w:val="007F30C4"/>
    <w:rsid w:val="007F3714"/>
    <w:rsid w:val="007F438C"/>
    <w:rsid w:val="007F47B1"/>
    <w:rsid w:val="007F5676"/>
    <w:rsid w:val="007F62F5"/>
    <w:rsid w:val="007F6B86"/>
    <w:rsid w:val="007F6CD4"/>
    <w:rsid w:val="007F71BD"/>
    <w:rsid w:val="007F7EE1"/>
    <w:rsid w:val="00800A35"/>
    <w:rsid w:val="008023EB"/>
    <w:rsid w:val="00802579"/>
    <w:rsid w:val="0080262E"/>
    <w:rsid w:val="00803167"/>
    <w:rsid w:val="0080393C"/>
    <w:rsid w:val="00803A9C"/>
    <w:rsid w:val="00803EC4"/>
    <w:rsid w:val="00804480"/>
    <w:rsid w:val="00804C39"/>
    <w:rsid w:val="00806D8E"/>
    <w:rsid w:val="00807137"/>
    <w:rsid w:val="00807221"/>
    <w:rsid w:val="008076B8"/>
    <w:rsid w:val="00807885"/>
    <w:rsid w:val="00810892"/>
    <w:rsid w:val="00810966"/>
    <w:rsid w:val="00812483"/>
    <w:rsid w:val="00813BCA"/>
    <w:rsid w:val="00814330"/>
    <w:rsid w:val="008145F3"/>
    <w:rsid w:val="008151FE"/>
    <w:rsid w:val="008169CC"/>
    <w:rsid w:val="00816D94"/>
    <w:rsid w:val="00816DA0"/>
    <w:rsid w:val="0081765D"/>
    <w:rsid w:val="008219A4"/>
    <w:rsid w:val="00822924"/>
    <w:rsid w:val="008229CB"/>
    <w:rsid w:val="00823676"/>
    <w:rsid w:val="008236D0"/>
    <w:rsid w:val="008254B6"/>
    <w:rsid w:val="00825CFE"/>
    <w:rsid w:val="00825D50"/>
    <w:rsid w:val="008308EB"/>
    <w:rsid w:val="00830DEB"/>
    <w:rsid w:val="008315D0"/>
    <w:rsid w:val="00831D01"/>
    <w:rsid w:val="00831DDB"/>
    <w:rsid w:val="0083218B"/>
    <w:rsid w:val="008321D8"/>
    <w:rsid w:val="00834BEE"/>
    <w:rsid w:val="00834C66"/>
    <w:rsid w:val="00837103"/>
    <w:rsid w:val="0083718A"/>
    <w:rsid w:val="00840112"/>
    <w:rsid w:val="008417D5"/>
    <w:rsid w:val="00841B1D"/>
    <w:rsid w:val="00842631"/>
    <w:rsid w:val="008439DC"/>
    <w:rsid w:val="00845B0F"/>
    <w:rsid w:val="008463FA"/>
    <w:rsid w:val="008464D8"/>
    <w:rsid w:val="008510D3"/>
    <w:rsid w:val="00851CB8"/>
    <w:rsid w:val="00851E0C"/>
    <w:rsid w:val="00852333"/>
    <w:rsid w:val="008527CF"/>
    <w:rsid w:val="00852CA5"/>
    <w:rsid w:val="008535B5"/>
    <w:rsid w:val="008543CC"/>
    <w:rsid w:val="0085458F"/>
    <w:rsid w:val="00854600"/>
    <w:rsid w:val="00854F7B"/>
    <w:rsid w:val="008550C0"/>
    <w:rsid w:val="00855B71"/>
    <w:rsid w:val="00856D06"/>
    <w:rsid w:val="00860D95"/>
    <w:rsid w:val="00861829"/>
    <w:rsid w:val="00861DAF"/>
    <w:rsid w:val="00862744"/>
    <w:rsid w:val="00862AE1"/>
    <w:rsid w:val="00862BB6"/>
    <w:rsid w:val="008632FB"/>
    <w:rsid w:val="008634D1"/>
    <w:rsid w:val="00863955"/>
    <w:rsid w:val="008640D0"/>
    <w:rsid w:val="008644DA"/>
    <w:rsid w:val="0086456E"/>
    <w:rsid w:val="008647F2"/>
    <w:rsid w:val="00865B62"/>
    <w:rsid w:val="00865EE2"/>
    <w:rsid w:val="00867455"/>
    <w:rsid w:val="00867E30"/>
    <w:rsid w:val="00870198"/>
    <w:rsid w:val="0087282A"/>
    <w:rsid w:val="00873348"/>
    <w:rsid w:val="0087392F"/>
    <w:rsid w:val="0087576C"/>
    <w:rsid w:val="008757C3"/>
    <w:rsid w:val="00876C64"/>
    <w:rsid w:val="0087758F"/>
    <w:rsid w:val="00877F5B"/>
    <w:rsid w:val="008805BE"/>
    <w:rsid w:val="00880653"/>
    <w:rsid w:val="00881E8E"/>
    <w:rsid w:val="008827D5"/>
    <w:rsid w:val="00883301"/>
    <w:rsid w:val="008834E6"/>
    <w:rsid w:val="008840C7"/>
    <w:rsid w:val="00884600"/>
    <w:rsid w:val="00884A6B"/>
    <w:rsid w:val="00884B1B"/>
    <w:rsid w:val="00884F8D"/>
    <w:rsid w:val="008852D5"/>
    <w:rsid w:val="008856D4"/>
    <w:rsid w:val="0088612A"/>
    <w:rsid w:val="008866E5"/>
    <w:rsid w:val="00886A48"/>
    <w:rsid w:val="00886ED6"/>
    <w:rsid w:val="008873E2"/>
    <w:rsid w:val="00890212"/>
    <w:rsid w:val="00890420"/>
    <w:rsid w:val="008918F5"/>
    <w:rsid w:val="00891F24"/>
    <w:rsid w:val="00893292"/>
    <w:rsid w:val="00894297"/>
    <w:rsid w:val="00895743"/>
    <w:rsid w:val="00896915"/>
    <w:rsid w:val="008979BD"/>
    <w:rsid w:val="008A0328"/>
    <w:rsid w:val="008A056B"/>
    <w:rsid w:val="008A0AAC"/>
    <w:rsid w:val="008A0E1F"/>
    <w:rsid w:val="008A0F06"/>
    <w:rsid w:val="008A21AB"/>
    <w:rsid w:val="008A2246"/>
    <w:rsid w:val="008A2D34"/>
    <w:rsid w:val="008A37DC"/>
    <w:rsid w:val="008A5829"/>
    <w:rsid w:val="008A584B"/>
    <w:rsid w:val="008A6174"/>
    <w:rsid w:val="008A74F9"/>
    <w:rsid w:val="008A76FB"/>
    <w:rsid w:val="008A78CB"/>
    <w:rsid w:val="008A7B68"/>
    <w:rsid w:val="008B04EA"/>
    <w:rsid w:val="008B1377"/>
    <w:rsid w:val="008B1D6E"/>
    <w:rsid w:val="008B1F5E"/>
    <w:rsid w:val="008B1FE7"/>
    <w:rsid w:val="008B20C9"/>
    <w:rsid w:val="008B2767"/>
    <w:rsid w:val="008B313A"/>
    <w:rsid w:val="008B34F5"/>
    <w:rsid w:val="008B3E11"/>
    <w:rsid w:val="008B40AC"/>
    <w:rsid w:val="008B4139"/>
    <w:rsid w:val="008B4258"/>
    <w:rsid w:val="008B4999"/>
    <w:rsid w:val="008B5A4A"/>
    <w:rsid w:val="008B694E"/>
    <w:rsid w:val="008B7897"/>
    <w:rsid w:val="008B7D13"/>
    <w:rsid w:val="008C070B"/>
    <w:rsid w:val="008C08B0"/>
    <w:rsid w:val="008C10CC"/>
    <w:rsid w:val="008C1100"/>
    <w:rsid w:val="008C14F4"/>
    <w:rsid w:val="008C158E"/>
    <w:rsid w:val="008C193C"/>
    <w:rsid w:val="008C1979"/>
    <w:rsid w:val="008C1BDD"/>
    <w:rsid w:val="008C32A5"/>
    <w:rsid w:val="008C3661"/>
    <w:rsid w:val="008C3B41"/>
    <w:rsid w:val="008C49E3"/>
    <w:rsid w:val="008C4B5A"/>
    <w:rsid w:val="008C6F91"/>
    <w:rsid w:val="008D026C"/>
    <w:rsid w:val="008D0EC0"/>
    <w:rsid w:val="008D17CB"/>
    <w:rsid w:val="008D4442"/>
    <w:rsid w:val="008D5DD8"/>
    <w:rsid w:val="008D5DF0"/>
    <w:rsid w:val="008D6153"/>
    <w:rsid w:val="008D6E8C"/>
    <w:rsid w:val="008D7279"/>
    <w:rsid w:val="008D730E"/>
    <w:rsid w:val="008D7442"/>
    <w:rsid w:val="008D7ABD"/>
    <w:rsid w:val="008D7DE2"/>
    <w:rsid w:val="008E03B9"/>
    <w:rsid w:val="008E07BE"/>
    <w:rsid w:val="008E0AA9"/>
    <w:rsid w:val="008E2379"/>
    <w:rsid w:val="008E28DF"/>
    <w:rsid w:val="008E373E"/>
    <w:rsid w:val="008E3902"/>
    <w:rsid w:val="008E4173"/>
    <w:rsid w:val="008E5FC6"/>
    <w:rsid w:val="008E697D"/>
    <w:rsid w:val="008E7054"/>
    <w:rsid w:val="008E7129"/>
    <w:rsid w:val="008E7CEA"/>
    <w:rsid w:val="008F0CA1"/>
    <w:rsid w:val="008F0D25"/>
    <w:rsid w:val="008F0F5E"/>
    <w:rsid w:val="008F2765"/>
    <w:rsid w:val="008F28E7"/>
    <w:rsid w:val="008F2F4B"/>
    <w:rsid w:val="008F3A7C"/>
    <w:rsid w:val="008F3B1B"/>
    <w:rsid w:val="008F41C0"/>
    <w:rsid w:val="008F4D0E"/>
    <w:rsid w:val="008F5CAC"/>
    <w:rsid w:val="008F5E02"/>
    <w:rsid w:val="008F6B8B"/>
    <w:rsid w:val="00901345"/>
    <w:rsid w:val="00902A4F"/>
    <w:rsid w:val="00902D4C"/>
    <w:rsid w:val="00902E2F"/>
    <w:rsid w:val="009042C6"/>
    <w:rsid w:val="009045F2"/>
    <w:rsid w:val="0090496E"/>
    <w:rsid w:val="00905801"/>
    <w:rsid w:val="00905A0B"/>
    <w:rsid w:val="0090623F"/>
    <w:rsid w:val="0090671E"/>
    <w:rsid w:val="00906F7E"/>
    <w:rsid w:val="009071C0"/>
    <w:rsid w:val="0090746A"/>
    <w:rsid w:val="00907C53"/>
    <w:rsid w:val="00911252"/>
    <w:rsid w:val="00911A1D"/>
    <w:rsid w:val="00911AEC"/>
    <w:rsid w:val="00912ADC"/>
    <w:rsid w:val="00912DC3"/>
    <w:rsid w:val="00913F3B"/>
    <w:rsid w:val="0091411A"/>
    <w:rsid w:val="009142B7"/>
    <w:rsid w:val="00915271"/>
    <w:rsid w:val="009166A5"/>
    <w:rsid w:val="009202B1"/>
    <w:rsid w:val="0092092C"/>
    <w:rsid w:val="00921DFC"/>
    <w:rsid w:val="00922258"/>
    <w:rsid w:val="009225E8"/>
    <w:rsid w:val="00922CF6"/>
    <w:rsid w:val="00923B6D"/>
    <w:rsid w:val="00924725"/>
    <w:rsid w:val="0092486F"/>
    <w:rsid w:val="00924CBA"/>
    <w:rsid w:val="009268C2"/>
    <w:rsid w:val="00927178"/>
    <w:rsid w:val="00927347"/>
    <w:rsid w:val="00930D35"/>
    <w:rsid w:val="00930F2E"/>
    <w:rsid w:val="0093143F"/>
    <w:rsid w:val="00931AE4"/>
    <w:rsid w:val="00931B70"/>
    <w:rsid w:val="00932363"/>
    <w:rsid w:val="009324DE"/>
    <w:rsid w:val="00932B87"/>
    <w:rsid w:val="00933A41"/>
    <w:rsid w:val="00934004"/>
    <w:rsid w:val="00934594"/>
    <w:rsid w:val="00934B09"/>
    <w:rsid w:val="00935C7B"/>
    <w:rsid w:val="0093711E"/>
    <w:rsid w:val="0093747E"/>
    <w:rsid w:val="009409BC"/>
    <w:rsid w:val="00940C60"/>
    <w:rsid w:val="00940D47"/>
    <w:rsid w:val="009418FE"/>
    <w:rsid w:val="00942660"/>
    <w:rsid w:val="009442B7"/>
    <w:rsid w:val="00946231"/>
    <w:rsid w:val="0094752B"/>
    <w:rsid w:val="00947DA6"/>
    <w:rsid w:val="009500EB"/>
    <w:rsid w:val="00952152"/>
    <w:rsid w:val="0095226B"/>
    <w:rsid w:val="00952300"/>
    <w:rsid w:val="00953790"/>
    <w:rsid w:val="00954481"/>
    <w:rsid w:val="00954C51"/>
    <w:rsid w:val="0095513D"/>
    <w:rsid w:val="009560C1"/>
    <w:rsid w:val="0095642A"/>
    <w:rsid w:val="00957C7E"/>
    <w:rsid w:val="00957E32"/>
    <w:rsid w:val="00957E6E"/>
    <w:rsid w:val="009606DD"/>
    <w:rsid w:val="00960E0D"/>
    <w:rsid w:val="009613D5"/>
    <w:rsid w:val="00961CE3"/>
    <w:rsid w:val="009632B4"/>
    <w:rsid w:val="0096452D"/>
    <w:rsid w:val="00964C69"/>
    <w:rsid w:val="00964F6D"/>
    <w:rsid w:val="00965D57"/>
    <w:rsid w:val="00966178"/>
    <w:rsid w:val="009668AB"/>
    <w:rsid w:val="00967014"/>
    <w:rsid w:val="009671E9"/>
    <w:rsid w:val="00967CC2"/>
    <w:rsid w:val="009701AC"/>
    <w:rsid w:val="00970B03"/>
    <w:rsid w:val="00970DA3"/>
    <w:rsid w:val="009713AC"/>
    <w:rsid w:val="00971556"/>
    <w:rsid w:val="00971E66"/>
    <w:rsid w:val="00972122"/>
    <w:rsid w:val="009724CA"/>
    <w:rsid w:val="0097264D"/>
    <w:rsid w:val="0097332B"/>
    <w:rsid w:val="00973F26"/>
    <w:rsid w:val="0097512C"/>
    <w:rsid w:val="0097519E"/>
    <w:rsid w:val="00975677"/>
    <w:rsid w:val="00975940"/>
    <w:rsid w:val="00975F6C"/>
    <w:rsid w:val="00976189"/>
    <w:rsid w:val="009768FF"/>
    <w:rsid w:val="00977759"/>
    <w:rsid w:val="009778F1"/>
    <w:rsid w:val="0097799D"/>
    <w:rsid w:val="00977DF7"/>
    <w:rsid w:val="00980196"/>
    <w:rsid w:val="00980209"/>
    <w:rsid w:val="009802D4"/>
    <w:rsid w:val="009808DE"/>
    <w:rsid w:val="00980ABF"/>
    <w:rsid w:val="00980B77"/>
    <w:rsid w:val="00980F58"/>
    <w:rsid w:val="00980FB2"/>
    <w:rsid w:val="00981E63"/>
    <w:rsid w:val="009820EE"/>
    <w:rsid w:val="009829B3"/>
    <w:rsid w:val="00983342"/>
    <w:rsid w:val="00983F55"/>
    <w:rsid w:val="009840CD"/>
    <w:rsid w:val="00984D28"/>
    <w:rsid w:val="00987177"/>
    <w:rsid w:val="0098729E"/>
    <w:rsid w:val="009905B3"/>
    <w:rsid w:val="009905D1"/>
    <w:rsid w:val="00990915"/>
    <w:rsid w:val="00990F25"/>
    <w:rsid w:val="00992536"/>
    <w:rsid w:val="00992C3A"/>
    <w:rsid w:val="0099319D"/>
    <w:rsid w:val="00993589"/>
    <w:rsid w:val="009948CC"/>
    <w:rsid w:val="00994A91"/>
    <w:rsid w:val="00995F5A"/>
    <w:rsid w:val="00996025"/>
    <w:rsid w:val="00996AA5"/>
    <w:rsid w:val="0099712A"/>
    <w:rsid w:val="009976AA"/>
    <w:rsid w:val="009A002B"/>
    <w:rsid w:val="009A00B0"/>
    <w:rsid w:val="009A00B5"/>
    <w:rsid w:val="009A256F"/>
    <w:rsid w:val="009A2805"/>
    <w:rsid w:val="009A3D8F"/>
    <w:rsid w:val="009A5A5D"/>
    <w:rsid w:val="009A6443"/>
    <w:rsid w:val="009A6F12"/>
    <w:rsid w:val="009B1CBE"/>
    <w:rsid w:val="009B1ECC"/>
    <w:rsid w:val="009B20C7"/>
    <w:rsid w:val="009B229F"/>
    <w:rsid w:val="009B261F"/>
    <w:rsid w:val="009B2AD7"/>
    <w:rsid w:val="009B2CEA"/>
    <w:rsid w:val="009B3145"/>
    <w:rsid w:val="009B3461"/>
    <w:rsid w:val="009B3591"/>
    <w:rsid w:val="009B45F6"/>
    <w:rsid w:val="009B4FEC"/>
    <w:rsid w:val="009B660B"/>
    <w:rsid w:val="009B79EB"/>
    <w:rsid w:val="009C041A"/>
    <w:rsid w:val="009C0BA1"/>
    <w:rsid w:val="009C1810"/>
    <w:rsid w:val="009C1B6F"/>
    <w:rsid w:val="009C1CD9"/>
    <w:rsid w:val="009C3451"/>
    <w:rsid w:val="009C3650"/>
    <w:rsid w:val="009C3A4C"/>
    <w:rsid w:val="009C3BA6"/>
    <w:rsid w:val="009C470C"/>
    <w:rsid w:val="009C4B0C"/>
    <w:rsid w:val="009C5DA6"/>
    <w:rsid w:val="009C6695"/>
    <w:rsid w:val="009C6A90"/>
    <w:rsid w:val="009C77BC"/>
    <w:rsid w:val="009C7F77"/>
    <w:rsid w:val="009D02ED"/>
    <w:rsid w:val="009D1E1C"/>
    <w:rsid w:val="009D26E1"/>
    <w:rsid w:val="009D275F"/>
    <w:rsid w:val="009D2ACD"/>
    <w:rsid w:val="009D4351"/>
    <w:rsid w:val="009D571A"/>
    <w:rsid w:val="009E07B4"/>
    <w:rsid w:val="009E0E96"/>
    <w:rsid w:val="009E25C6"/>
    <w:rsid w:val="009E2920"/>
    <w:rsid w:val="009E460D"/>
    <w:rsid w:val="009E5140"/>
    <w:rsid w:val="009E566E"/>
    <w:rsid w:val="009E6A7E"/>
    <w:rsid w:val="009E6E23"/>
    <w:rsid w:val="009E73F0"/>
    <w:rsid w:val="009E7E18"/>
    <w:rsid w:val="009F1640"/>
    <w:rsid w:val="009F1926"/>
    <w:rsid w:val="009F20C5"/>
    <w:rsid w:val="009F2301"/>
    <w:rsid w:val="009F2664"/>
    <w:rsid w:val="009F2DBB"/>
    <w:rsid w:val="009F3B26"/>
    <w:rsid w:val="009F4FE6"/>
    <w:rsid w:val="009F55D1"/>
    <w:rsid w:val="009F63B9"/>
    <w:rsid w:val="009F7693"/>
    <w:rsid w:val="00A0028A"/>
    <w:rsid w:val="00A0031F"/>
    <w:rsid w:val="00A00AA0"/>
    <w:rsid w:val="00A01592"/>
    <w:rsid w:val="00A0163F"/>
    <w:rsid w:val="00A0315C"/>
    <w:rsid w:val="00A04391"/>
    <w:rsid w:val="00A05586"/>
    <w:rsid w:val="00A05DF1"/>
    <w:rsid w:val="00A07199"/>
    <w:rsid w:val="00A07EC2"/>
    <w:rsid w:val="00A1003A"/>
    <w:rsid w:val="00A104C2"/>
    <w:rsid w:val="00A10598"/>
    <w:rsid w:val="00A10DFE"/>
    <w:rsid w:val="00A1214E"/>
    <w:rsid w:val="00A123A3"/>
    <w:rsid w:val="00A1282C"/>
    <w:rsid w:val="00A128A3"/>
    <w:rsid w:val="00A13321"/>
    <w:rsid w:val="00A139E0"/>
    <w:rsid w:val="00A13BFA"/>
    <w:rsid w:val="00A1540F"/>
    <w:rsid w:val="00A15C29"/>
    <w:rsid w:val="00A15CE9"/>
    <w:rsid w:val="00A16409"/>
    <w:rsid w:val="00A1642B"/>
    <w:rsid w:val="00A164B0"/>
    <w:rsid w:val="00A17586"/>
    <w:rsid w:val="00A20ABA"/>
    <w:rsid w:val="00A20C69"/>
    <w:rsid w:val="00A213D3"/>
    <w:rsid w:val="00A21444"/>
    <w:rsid w:val="00A217CD"/>
    <w:rsid w:val="00A2196D"/>
    <w:rsid w:val="00A21C15"/>
    <w:rsid w:val="00A22493"/>
    <w:rsid w:val="00A2263B"/>
    <w:rsid w:val="00A22827"/>
    <w:rsid w:val="00A22F8A"/>
    <w:rsid w:val="00A230CD"/>
    <w:rsid w:val="00A240CC"/>
    <w:rsid w:val="00A2476C"/>
    <w:rsid w:val="00A24EA7"/>
    <w:rsid w:val="00A259C9"/>
    <w:rsid w:val="00A25A9A"/>
    <w:rsid w:val="00A26208"/>
    <w:rsid w:val="00A26E2C"/>
    <w:rsid w:val="00A2736D"/>
    <w:rsid w:val="00A278C8"/>
    <w:rsid w:val="00A27D3B"/>
    <w:rsid w:val="00A27FB9"/>
    <w:rsid w:val="00A3094C"/>
    <w:rsid w:val="00A30AD4"/>
    <w:rsid w:val="00A316A0"/>
    <w:rsid w:val="00A316E8"/>
    <w:rsid w:val="00A317B6"/>
    <w:rsid w:val="00A3263A"/>
    <w:rsid w:val="00A326AE"/>
    <w:rsid w:val="00A33231"/>
    <w:rsid w:val="00A353C0"/>
    <w:rsid w:val="00A361A6"/>
    <w:rsid w:val="00A37238"/>
    <w:rsid w:val="00A37C40"/>
    <w:rsid w:val="00A405F8"/>
    <w:rsid w:val="00A40928"/>
    <w:rsid w:val="00A409C5"/>
    <w:rsid w:val="00A40E87"/>
    <w:rsid w:val="00A42195"/>
    <w:rsid w:val="00A422BF"/>
    <w:rsid w:val="00A43907"/>
    <w:rsid w:val="00A43ADB"/>
    <w:rsid w:val="00A44D5E"/>
    <w:rsid w:val="00A4505E"/>
    <w:rsid w:val="00A453F2"/>
    <w:rsid w:val="00A4551D"/>
    <w:rsid w:val="00A466CB"/>
    <w:rsid w:val="00A4682B"/>
    <w:rsid w:val="00A46929"/>
    <w:rsid w:val="00A46F4A"/>
    <w:rsid w:val="00A478B9"/>
    <w:rsid w:val="00A51B9F"/>
    <w:rsid w:val="00A527FC"/>
    <w:rsid w:val="00A52AB4"/>
    <w:rsid w:val="00A53197"/>
    <w:rsid w:val="00A5422D"/>
    <w:rsid w:val="00A542A2"/>
    <w:rsid w:val="00A54C48"/>
    <w:rsid w:val="00A557AD"/>
    <w:rsid w:val="00A55A52"/>
    <w:rsid w:val="00A5695D"/>
    <w:rsid w:val="00A60620"/>
    <w:rsid w:val="00A61164"/>
    <w:rsid w:val="00A62231"/>
    <w:rsid w:val="00A62965"/>
    <w:rsid w:val="00A635CA"/>
    <w:rsid w:val="00A6384C"/>
    <w:rsid w:val="00A642F2"/>
    <w:rsid w:val="00A67197"/>
    <w:rsid w:val="00A67BF9"/>
    <w:rsid w:val="00A67DE5"/>
    <w:rsid w:val="00A702BA"/>
    <w:rsid w:val="00A7033E"/>
    <w:rsid w:val="00A70A23"/>
    <w:rsid w:val="00A71452"/>
    <w:rsid w:val="00A7157A"/>
    <w:rsid w:val="00A73050"/>
    <w:rsid w:val="00A751AE"/>
    <w:rsid w:val="00A76513"/>
    <w:rsid w:val="00A7728E"/>
    <w:rsid w:val="00A8165D"/>
    <w:rsid w:val="00A817AA"/>
    <w:rsid w:val="00A829D6"/>
    <w:rsid w:val="00A83241"/>
    <w:rsid w:val="00A83303"/>
    <w:rsid w:val="00A833DF"/>
    <w:rsid w:val="00A84001"/>
    <w:rsid w:val="00A844D2"/>
    <w:rsid w:val="00A846D5"/>
    <w:rsid w:val="00A84726"/>
    <w:rsid w:val="00A85545"/>
    <w:rsid w:val="00A86747"/>
    <w:rsid w:val="00A86DF9"/>
    <w:rsid w:val="00A87E5B"/>
    <w:rsid w:val="00A9032B"/>
    <w:rsid w:val="00A906D5"/>
    <w:rsid w:val="00A9126D"/>
    <w:rsid w:val="00A91465"/>
    <w:rsid w:val="00A91C00"/>
    <w:rsid w:val="00A91F0C"/>
    <w:rsid w:val="00A937A8"/>
    <w:rsid w:val="00A93F4C"/>
    <w:rsid w:val="00A93FE2"/>
    <w:rsid w:val="00A952BD"/>
    <w:rsid w:val="00A95354"/>
    <w:rsid w:val="00A95CF4"/>
    <w:rsid w:val="00A95ED5"/>
    <w:rsid w:val="00A96207"/>
    <w:rsid w:val="00A965DA"/>
    <w:rsid w:val="00A97B70"/>
    <w:rsid w:val="00A97E7B"/>
    <w:rsid w:val="00AA1A67"/>
    <w:rsid w:val="00AA2071"/>
    <w:rsid w:val="00AA3025"/>
    <w:rsid w:val="00AA3AED"/>
    <w:rsid w:val="00AA3E08"/>
    <w:rsid w:val="00AA4AD4"/>
    <w:rsid w:val="00AA4F61"/>
    <w:rsid w:val="00AA53D0"/>
    <w:rsid w:val="00AA7A16"/>
    <w:rsid w:val="00AA7D6D"/>
    <w:rsid w:val="00AA7D8B"/>
    <w:rsid w:val="00AA7DD3"/>
    <w:rsid w:val="00AB1408"/>
    <w:rsid w:val="00AB16AE"/>
    <w:rsid w:val="00AB2D0C"/>
    <w:rsid w:val="00AB30F7"/>
    <w:rsid w:val="00AB3421"/>
    <w:rsid w:val="00AB408F"/>
    <w:rsid w:val="00AB4B17"/>
    <w:rsid w:val="00AB4CB4"/>
    <w:rsid w:val="00AB4DDE"/>
    <w:rsid w:val="00AB5A18"/>
    <w:rsid w:val="00AB6E56"/>
    <w:rsid w:val="00AB7DC0"/>
    <w:rsid w:val="00AB7E79"/>
    <w:rsid w:val="00AC099D"/>
    <w:rsid w:val="00AC1A1E"/>
    <w:rsid w:val="00AC2445"/>
    <w:rsid w:val="00AC3033"/>
    <w:rsid w:val="00AC34DB"/>
    <w:rsid w:val="00AC6DEC"/>
    <w:rsid w:val="00AC7252"/>
    <w:rsid w:val="00AC7556"/>
    <w:rsid w:val="00AC767C"/>
    <w:rsid w:val="00AC7820"/>
    <w:rsid w:val="00AD0B6C"/>
    <w:rsid w:val="00AD12A1"/>
    <w:rsid w:val="00AD2363"/>
    <w:rsid w:val="00AD2725"/>
    <w:rsid w:val="00AD28FE"/>
    <w:rsid w:val="00AD2CEB"/>
    <w:rsid w:val="00AD30FE"/>
    <w:rsid w:val="00AD3348"/>
    <w:rsid w:val="00AD3637"/>
    <w:rsid w:val="00AD465F"/>
    <w:rsid w:val="00AD4DD6"/>
    <w:rsid w:val="00AD5498"/>
    <w:rsid w:val="00AD5D10"/>
    <w:rsid w:val="00AD5D4A"/>
    <w:rsid w:val="00AD6E37"/>
    <w:rsid w:val="00AE064E"/>
    <w:rsid w:val="00AE0DFB"/>
    <w:rsid w:val="00AE1DBF"/>
    <w:rsid w:val="00AE4702"/>
    <w:rsid w:val="00AE4D96"/>
    <w:rsid w:val="00AE55E3"/>
    <w:rsid w:val="00AE5B07"/>
    <w:rsid w:val="00AE5F9B"/>
    <w:rsid w:val="00AE6206"/>
    <w:rsid w:val="00AE73C6"/>
    <w:rsid w:val="00AE7D3F"/>
    <w:rsid w:val="00AF1051"/>
    <w:rsid w:val="00AF217E"/>
    <w:rsid w:val="00AF2686"/>
    <w:rsid w:val="00AF5282"/>
    <w:rsid w:val="00AF57C3"/>
    <w:rsid w:val="00AF5B3A"/>
    <w:rsid w:val="00AF5DB8"/>
    <w:rsid w:val="00AF70FE"/>
    <w:rsid w:val="00B003D8"/>
    <w:rsid w:val="00B00495"/>
    <w:rsid w:val="00B01A57"/>
    <w:rsid w:val="00B039A9"/>
    <w:rsid w:val="00B046E2"/>
    <w:rsid w:val="00B048C8"/>
    <w:rsid w:val="00B04BF3"/>
    <w:rsid w:val="00B055D1"/>
    <w:rsid w:val="00B0641A"/>
    <w:rsid w:val="00B07B23"/>
    <w:rsid w:val="00B10100"/>
    <w:rsid w:val="00B111B7"/>
    <w:rsid w:val="00B11865"/>
    <w:rsid w:val="00B11CCE"/>
    <w:rsid w:val="00B132B9"/>
    <w:rsid w:val="00B1391F"/>
    <w:rsid w:val="00B13951"/>
    <w:rsid w:val="00B13A64"/>
    <w:rsid w:val="00B14997"/>
    <w:rsid w:val="00B151B5"/>
    <w:rsid w:val="00B151F0"/>
    <w:rsid w:val="00B15492"/>
    <w:rsid w:val="00B15671"/>
    <w:rsid w:val="00B15E47"/>
    <w:rsid w:val="00B16857"/>
    <w:rsid w:val="00B17AE5"/>
    <w:rsid w:val="00B206C9"/>
    <w:rsid w:val="00B21D48"/>
    <w:rsid w:val="00B22D13"/>
    <w:rsid w:val="00B22DD4"/>
    <w:rsid w:val="00B23BF8"/>
    <w:rsid w:val="00B24971"/>
    <w:rsid w:val="00B24AD4"/>
    <w:rsid w:val="00B24F46"/>
    <w:rsid w:val="00B25168"/>
    <w:rsid w:val="00B25272"/>
    <w:rsid w:val="00B256C3"/>
    <w:rsid w:val="00B25EB5"/>
    <w:rsid w:val="00B277EC"/>
    <w:rsid w:val="00B3059D"/>
    <w:rsid w:val="00B30E33"/>
    <w:rsid w:val="00B31A03"/>
    <w:rsid w:val="00B3266C"/>
    <w:rsid w:val="00B34A0C"/>
    <w:rsid w:val="00B353BB"/>
    <w:rsid w:val="00B35931"/>
    <w:rsid w:val="00B35FB1"/>
    <w:rsid w:val="00B362E2"/>
    <w:rsid w:val="00B36A39"/>
    <w:rsid w:val="00B36ACA"/>
    <w:rsid w:val="00B37139"/>
    <w:rsid w:val="00B3789D"/>
    <w:rsid w:val="00B37F7E"/>
    <w:rsid w:val="00B40040"/>
    <w:rsid w:val="00B42126"/>
    <w:rsid w:val="00B43197"/>
    <w:rsid w:val="00B43811"/>
    <w:rsid w:val="00B44EBC"/>
    <w:rsid w:val="00B4703D"/>
    <w:rsid w:val="00B471A6"/>
    <w:rsid w:val="00B474C1"/>
    <w:rsid w:val="00B5210E"/>
    <w:rsid w:val="00B5279C"/>
    <w:rsid w:val="00B53FF7"/>
    <w:rsid w:val="00B5414F"/>
    <w:rsid w:val="00B55A4D"/>
    <w:rsid w:val="00B56A6F"/>
    <w:rsid w:val="00B5742B"/>
    <w:rsid w:val="00B600F8"/>
    <w:rsid w:val="00B602C1"/>
    <w:rsid w:val="00B6162C"/>
    <w:rsid w:val="00B616B3"/>
    <w:rsid w:val="00B649E8"/>
    <w:rsid w:val="00B67AC9"/>
    <w:rsid w:val="00B67D15"/>
    <w:rsid w:val="00B7018B"/>
    <w:rsid w:val="00B71BFD"/>
    <w:rsid w:val="00B71EEF"/>
    <w:rsid w:val="00B72996"/>
    <w:rsid w:val="00B73085"/>
    <w:rsid w:val="00B73B99"/>
    <w:rsid w:val="00B73E47"/>
    <w:rsid w:val="00B73F70"/>
    <w:rsid w:val="00B74DE8"/>
    <w:rsid w:val="00B7657A"/>
    <w:rsid w:val="00B76D4E"/>
    <w:rsid w:val="00B7777E"/>
    <w:rsid w:val="00B77A83"/>
    <w:rsid w:val="00B8097B"/>
    <w:rsid w:val="00B814BE"/>
    <w:rsid w:val="00B8180D"/>
    <w:rsid w:val="00B81AAA"/>
    <w:rsid w:val="00B81AAB"/>
    <w:rsid w:val="00B829E3"/>
    <w:rsid w:val="00B8343B"/>
    <w:rsid w:val="00B835A1"/>
    <w:rsid w:val="00B83FAD"/>
    <w:rsid w:val="00B842AC"/>
    <w:rsid w:val="00B84936"/>
    <w:rsid w:val="00B84DFC"/>
    <w:rsid w:val="00B85807"/>
    <w:rsid w:val="00B85BA7"/>
    <w:rsid w:val="00B861B0"/>
    <w:rsid w:val="00B86B00"/>
    <w:rsid w:val="00B92524"/>
    <w:rsid w:val="00B925A2"/>
    <w:rsid w:val="00B9371B"/>
    <w:rsid w:val="00B938A1"/>
    <w:rsid w:val="00B93D6B"/>
    <w:rsid w:val="00B940B6"/>
    <w:rsid w:val="00B95051"/>
    <w:rsid w:val="00B95B8B"/>
    <w:rsid w:val="00B95F8C"/>
    <w:rsid w:val="00B96564"/>
    <w:rsid w:val="00B96664"/>
    <w:rsid w:val="00B96DFF"/>
    <w:rsid w:val="00BA09BA"/>
    <w:rsid w:val="00BA14AE"/>
    <w:rsid w:val="00BA18B7"/>
    <w:rsid w:val="00BA2AFB"/>
    <w:rsid w:val="00BA2D89"/>
    <w:rsid w:val="00BA311C"/>
    <w:rsid w:val="00BA3B2D"/>
    <w:rsid w:val="00BA5234"/>
    <w:rsid w:val="00BA54F2"/>
    <w:rsid w:val="00BA59AB"/>
    <w:rsid w:val="00BA5D25"/>
    <w:rsid w:val="00BA62B6"/>
    <w:rsid w:val="00BA6378"/>
    <w:rsid w:val="00BA682F"/>
    <w:rsid w:val="00BA6E54"/>
    <w:rsid w:val="00BA731D"/>
    <w:rsid w:val="00BA7A8D"/>
    <w:rsid w:val="00BB1BC4"/>
    <w:rsid w:val="00BB2277"/>
    <w:rsid w:val="00BB257C"/>
    <w:rsid w:val="00BB4F15"/>
    <w:rsid w:val="00BB521F"/>
    <w:rsid w:val="00BB642C"/>
    <w:rsid w:val="00BB7E85"/>
    <w:rsid w:val="00BC0108"/>
    <w:rsid w:val="00BC011D"/>
    <w:rsid w:val="00BC1976"/>
    <w:rsid w:val="00BC22C6"/>
    <w:rsid w:val="00BC2732"/>
    <w:rsid w:val="00BC3B15"/>
    <w:rsid w:val="00BC3B1F"/>
    <w:rsid w:val="00BC3FF5"/>
    <w:rsid w:val="00BC4B72"/>
    <w:rsid w:val="00BC5DED"/>
    <w:rsid w:val="00BC6BC7"/>
    <w:rsid w:val="00BD08EF"/>
    <w:rsid w:val="00BD09B6"/>
    <w:rsid w:val="00BD0DD1"/>
    <w:rsid w:val="00BD2494"/>
    <w:rsid w:val="00BD2E10"/>
    <w:rsid w:val="00BD2E5B"/>
    <w:rsid w:val="00BD2F50"/>
    <w:rsid w:val="00BD3EAD"/>
    <w:rsid w:val="00BD4157"/>
    <w:rsid w:val="00BD484F"/>
    <w:rsid w:val="00BD4B81"/>
    <w:rsid w:val="00BD5BC2"/>
    <w:rsid w:val="00BD5CA8"/>
    <w:rsid w:val="00BD5FBF"/>
    <w:rsid w:val="00BD64A9"/>
    <w:rsid w:val="00BD70F2"/>
    <w:rsid w:val="00BD77C9"/>
    <w:rsid w:val="00BD789C"/>
    <w:rsid w:val="00BE2F47"/>
    <w:rsid w:val="00BE3918"/>
    <w:rsid w:val="00BE4219"/>
    <w:rsid w:val="00BE5849"/>
    <w:rsid w:val="00BE6703"/>
    <w:rsid w:val="00BE6E97"/>
    <w:rsid w:val="00BE6F03"/>
    <w:rsid w:val="00BE7D5E"/>
    <w:rsid w:val="00BF007B"/>
    <w:rsid w:val="00BF06EA"/>
    <w:rsid w:val="00BF19A3"/>
    <w:rsid w:val="00BF2393"/>
    <w:rsid w:val="00BF23D5"/>
    <w:rsid w:val="00BF2734"/>
    <w:rsid w:val="00BF352C"/>
    <w:rsid w:val="00BF39CB"/>
    <w:rsid w:val="00BF3BBC"/>
    <w:rsid w:val="00BF3D4C"/>
    <w:rsid w:val="00BF4FB1"/>
    <w:rsid w:val="00BF5E85"/>
    <w:rsid w:val="00BF67AD"/>
    <w:rsid w:val="00BF68AB"/>
    <w:rsid w:val="00BF7325"/>
    <w:rsid w:val="00BF78D0"/>
    <w:rsid w:val="00BF7D80"/>
    <w:rsid w:val="00C002C7"/>
    <w:rsid w:val="00C00B18"/>
    <w:rsid w:val="00C00E08"/>
    <w:rsid w:val="00C013A8"/>
    <w:rsid w:val="00C01773"/>
    <w:rsid w:val="00C04142"/>
    <w:rsid w:val="00C048F8"/>
    <w:rsid w:val="00C04BEB"/>
    <w:rsid w:val="00C059BE"/>
    <w:rsid w:val="00C05A98"/>
    <w:rsid w:val="00C066E7"/>
    <w:rsid w:val="00C06848"/>
    <w:rsid w:val="00C0776C"/>
    <w:rsid w:val="00C104BB"/>
    <w:rsid w:val="00C117FD"/>
    <w:rsid w:val="00C118CC"/>
    <w:rsid w:val="00C11B14"/>
    <w:rsid w:val="00C125A7"/>
    <w:rsid w:val="00C1396D"/>
    <w:rsid w:val="00C1405E"/>
    <w:rsid w:val="00C16040"/>
    <w:rsid w:val="00C16A73"/>
    <w:rsid w:val="00C16DF7"/>
    <w:rsid w:val="00C173F5"/>
    <w:rsid w:val="00C173FF"/>
    <w:rsid w:val="00C17544"/>
    <w:rsid w:val="00C17A35"/>
    <w:rsid w:val="00C20228"/>
    <w:rsid w:val="00C20A1B"/>
    <w:rsid w:val="00C20A29"/>
    <w:rsid w:val="00C20B21"/>
    <w:rsid w:val="00C20B5C"/>
    <w:rsid w:val="00C22092"/>
    <w:rsid w:val="00C22A2E"/>
    <w:rsid w:val="00C23704"/>
    <w:rsid w:val="00C24754"/>
    <w:rsid w:val="00C25312"/>
    <w:rsid w:val="00C26D05"/>
    <w:rsid w:val="00C26F0E"/>
    <w:rsid w:val="00C30313"/>
    <w:rsid w:val="00C30792"/>
    <w:rsid w:val="00C31604"/>
    <w:rsid w:val="00C31D1A"/>
    <w:rsid w:val="00C325BA"/>
    <w:rsid w:val="00C32746"/>
    <w:rsid w:val="00C331F5"/>
    <w:rsid w:val="00C332E8"/>
    <w:rsid w:val="00C3499D"/>
    <w:rsid w:val="00C35753"/>
    <w:rsid w:val="00C3583E"/>
    <w:rsid w:val="00C358CD"/>
    <w:rsid w:val="00C35C50"/>
    <w:rsid w:val="00C36786"/>
    <w:rsid w:val="00C37646"/>
    <w:rsid w:val="00C377FF"/>
    <w:rsid w:val="00C378D4"/>
    <w:rsid w:val="00C37DB1"/>
    <w:rsid w:val="00C37FF3"/>
    <w:rsid w:val="00C409E7"/>
    <w:rsid w:val="00C41055"/>
    <w:rsid w:val="00C41E8B"/>
    <w:rsid w:val="00C42B79"/>
    <w:rsid w:val="00C432ED"/>
    <w:rsid w:val="00C43B2E"/>
    <w:rsid w:val="00C444F3"/>
    <w:rsid w:val="00C457EA"/>
    <w:rsid w:val="00C45FB0"/>
    <w:rsid w:val="00C4624E"/>
    <w:rsid w:val="00C47249"/>
    <w:rsid w:val="00C51B5E"/>
    <w:rsid w:val="00C52BE5"/>
    <w:rsid w:val="00C53671"/>
    <w:rsid w:val="00C53831"/>
    <w:rsid w:val="00C5399E"/>
    <w:rsid w:val="00C54265"/>
    <w:rsid w:val="00C545F9"/>
    <w:rsid w:val="00C54A88"/>
    <w:rsid w:val="00C54E15"/>
    <w:rsid w:val="00C555AE"/>
    <w:rsid w:val="00C55737"/>
    <w:rsid w:val="00C5576D"/>
    <w:rsid w:val="00C55CAE"/>
    <w:rsid w:val="00C55FC0"/>
    <w:rsid w:val="00C56D13"/>
    <w:rsid w:val="00C60F42"/>
    <w:rsid w:val="00C6116E"/>
    <w:rsid w:val="00C618FE"/>
    <w:rsid w:val="00C628F3"/>
    <w:rsid w:val="00C64191"/>
    <w:rsid w:val="00C64AEF"/>
    <w:rsid w:val="00C64D67"/>
    <w:rsid w:val="00C65B9C"/>
    <w:rsid w:val="00C65BD3"/>
    <w:rsid w:val="00C669B9"/>
    <w:rsid w:val="00C674F9"/>
    <w:rsid w:val="00C67EA3"/>
    <w:rsid w:val="00C71455"/>
    <w:rsid w:val="00C71759"/>
    <w:rsid w:val="00C7290D"/>
    <w:rsid w:val="00C72B55"/>
    <w:rsid w:val="00C73C62"/>
    <w:rsid w:val="00C73DC3"/>
    <w:rsid w:val="00C74313"/>
    <w:rsid w:val="00C745B6"/>
    <w:rsid w:val="00C747AA"/>
    <w:rsid w:val="00C74FD0"/>
    <w:rsid w:val="00C755EB"/>
    <w:rsid w:val="00C75FCB"/>
    <w:rsid w:val="00C76280"/>
    <w:rsid w:val="00C76F9A"/>
    <w:rsid w:val="00C771E2"/>
    <w:rsid w:val="00C77685"/>
    <w:rsid w:val="00C77777"/>
    <w:rsid w:val="00C800E7"/>
    <w:rsid w:val="00C80E04"/>
    <w:rsid w:val="00C81886"/>
    <w:rsid w:val="00C81BF1"/>
    <w:rsid w:val="00C825C6"/>
    <w:rsid w:val="00C8380D"/>
    <w:rsid w:val="00C83F86"/>
    <w:rsid w:val="00C84D3C"/>
    <w:rsid w:val="00C852A4"/>
    <w:rsid w:val="00C85C7B"/>
    <w:rsid w:val="00C85CA5"/>
    <w:rsid w:val="00C85DC3"/>
    <w:rsid w:val="00C86124"/>
    <w:rsid w:val="00C86FD1"/>
    <w:rsid w:val="00C87A0D"/>
    <w:rsid w:val="00C87AD6"/>
    <w:rsid w:val="00C91A7B"/>
    <w:rsid w:val="00C926AC"/>
    <w:rsid w:val="00C93B6B"/>
    <w:rsid w:val="00C949EF"/>
    <w:rsid w:val="00C953DB"/>
    <w:rsid w:val="00C95CA5"/>
    <w:rsid w:val="00C95FB7"/>
    <w:rsid w:val="00C97035"/>
    <w:rsid w:val="00CA02AB"/>
    <w:rsid w:val="00CA12E0"/>
    <w:rsid w:val="00CA20F2"/>
    <w:rsid w:val="00CA287A"/>
    <w:rsid w:val="00CA4606"/>
    <w:rsid w:val="00CA4D13"/>
    <w:rsid w:val="00CA5555"/>
    <w:rsid w:val="00CA6943"/>
    <w:rsid w:val="00CA712B"/>
    <w:rsid w:val="00CA7666"/>
    <w:rsid w:val="00CA7BFD"/>
    <w:rsid w:val="00CB0186"/>
    <w:rsid w:val="00CB11F0"/>
    <w:rsid w:val="00CB20DF"/>
    <w:rsid w:val="00CB2347"/>
    <w:rsid w:val="00CB286F"/>
    <w:rsid w:val="00CB3097"/>
    <w:rsid w:val="00CB3150"/>
    <w:rsid w:val="00CB3536"/>
    <w:rsid w:val="00CB36DA"/>
    <w:rsid w:val="00CB3ABD"/>
    <w:rsid w:val="00CB3BED"/>
    <w:rsid w:val="00CB4AFA"/>
    <w:rsid w:val="00CB4B20"/>
    <w:rsid w:val="00CB4B4B"/>
    <w:rsid w:val="00CB4D61"/>
    <w:rsid w:val="00CB52BA"/>
    <w:rsid w:val="00CB553B"/>
    <w:rsid w:val="00CB5601"/>
    <w:rsid w:val="00CB5FB3"/>
    <w:rsid w:val="00CB72E3"/>
    <w:rsid w:val="00CB7704"/>
    <w:rsid w:val="00CB77E9"/>
    <w:rsid w:val="00CC170F"/>
    <w:rsid w:val="00CC27FB"/>
    <w:rsid w:val="00CC2D69"/>
    <w:rsid w:val="00CC33FC"/>
    <w:rsid w:val="00CC346A"/>
    <w:rsid w:val="00CC649D"/>
    <w:rsid w:val="00CC74CA"/>
    <w:rsid w:val="00CD021B"/>
    <w:rsid w:val="00CD16FC"/>
    <w:rsid w:val="00CD1C53"/>
    <w:rsid w:val="00CD2279"/>
    <w:rsid w:val="00CD25CD"/>
    <w:rsid w:val="00CD276A"/>
    <w:rsid w:val="00CD2CCC"/>
    <w:rsid w:val="00CD3583"/>
    <w:rsid w:val="00CD4787"/>
    <w:rsid w:val="00CD69F5"/>
    <w:rsid w:val="00CD6D82"/>
    <w:rsid w:val="00CD6F44"/>
    <w:rsid w:val="00CD7C77"/>
    <w:rsid w:val="00CD7D79"/>
    <w:rsid w:val="00CE05D5"/>
    <w:rsid w:val="00CE0C0E"/>
    <w:rsid w:val="00CE11CD"/>
    <w:rsid w:val="00CE1335"/>
    <w:rsid w:val="00CE164E"/>
    <w:rsid w:val="00CE191F"/>
    <w:rsid w:val="00CE1BA3"/>
    <w:rsid w:val="00CE1E6B"/>
    <w:rsid w:val="00CE2D06"/>
    <w:rsid w:val="00CE3297"/>
    <w:rsid w:val="00CE3A27"/>
    <w:rsid w:val="00CE43C9"/>
    <w:rsid w:val="00CE452F"/>
    <w:rsid w:val="00CE4D98"/>
    <w:rsid w:val="00CE50AD"/>
    <w:rsid w:val="00CE541B"/>
    <w:rsid w:val="00CE6040"/>
    <w:rsid w:val="00CE62AD"/>
    <w:rsid w:val="00CE631D"/>
    <w:rsid w:val="00CE65E5"/>
    <w:rsid w:val="00CE6C76"/>
    <w:rsid w:val="00CE7468"/>
    <w:rsid w:val="00CE78DF"/>
    <w:rsid w:val="00CF048A"/>
    <w:rsid w:val="00CF09A5"/>
    <w:rsid w:val="00CF0C7B"/>
    <w:rsid w:val="00CF191F"/>
    <w:rsid w:val="00CF1CC5"/>
    <w:rsid w:val="00CF2EE7"/>
    <w:rsid w:val="00CF2F84"/>
    <w:rsid w:val="00CF4432"/>
    <w:rsid w:val="00CF45E6"/>
    <w:rsid w:val="00CF5E63"/>
    <w:rsid w:val="00CF6027"/>
    <w:rsid w:val="00CF6143"/>
    <w:rsid w:val="00CF6300"/>
    <w:rsid w:val="00CF6A8B"/>
    <w:rsid w:val="00CF6AC9"/>
    <w:rsid w:val="00D007B9"/>
    <w:rsid w:val="00D0188E"/>
    <w:rsid w:val="00D01C99"/>
    <w:rsid w:val="00D02E86"/>
    <w:rsid w:val="00D03A68"/>
    <w:rsid w:val="00D03E03"/>
    <w:rsid w:val="00D04261"/>
    <w:rsid w:val="00D04E96"/>
    <w:rsid w:val="00D05E7C"/>
    <w:rsid w:val="00D115E4"/>
    <w:rsid w:val="00D13C5B"/>
    <w:rsid w:val="00D1423F"/>
    <w:rsid w:val="00D14C02"/>
    <w:rsid w:val="00D15FC4"/>
    <w:rsid w:val="00D16628"/>
    <w:rsid w:val="00D17089"/>
    <w:rsid w:val="00D17CE9"/>
    <w:rsid w:val="00D21CF9"/>
    <w:rsid w:val="00D21D4A"/>
    <w:rsid w:val="00D21FA3"/>
    <w:rsid w:val="00D2249F"/>
    <w:rsid w:val="00D22BE5"/>
    <w:rsid w:val="00D22EAE"/>
    <w:rsid w:val="00D238D8"/>
    <w:rsid w:val="00D23D1C"/>
    <w:rsid w:val="00D2530A"/>
    <w:rsid w:val="00D253A0"/>
    <w:rsid w:val="00D25595"/>
    <w:rsid w:val="00D256D1"/>
    <w:rsid w:val="00D2614A"/>
    <w:rsid w:val="00D264B4"/>
    <w:rsid w:val="00D26D32"/>
    <w:rsid w:val="00D2744C"/>
    <w:rsid w:val="00D27550"/>
    <w:rsid w:val="00D275AF"/>
    <w:rsid w:val="00D276D8"/>
    <w:rsid w:val="00D276DA"/>
    <w:rsid w:val="00D30804"/>
    <w:rsid w:val="00D308C8"/>
    <w:rsid w:val="00D30BFC"/>
    <w:rsid w:val="00D30C8A"/>
    <w:rsid w:val="00D3159D"/>
    <w:rsid w:val="00D3174E"/>
    <w:rsid w:val="00D31F3A"/>
    <w:rsid w:val="00D32615"/>
    <w:rsid w:val="00D32D0B"/>
    <w:rsid w:val="00D330F4"/>
    <w:rsid w:val="00D33263"/>
    <w:rsid w:val="00D3432A"/>
    <w:rsid w:val="00D343D1"/>
    <w:rsid w:val="00D34904"/>
    <w:rsid w:val="00D35552"/>
    <w:rsid w:val="00D35B78"/>
    <w:rsid w:val="00D35B93"/>
    <w:rsid w:val="00D35C4C"/>
    <w:rsid w:val="00D363FA"/>
    <w:rsid w:val="00D3644E"/>
    <w:rsid w:val="00D36764"/>
    <w:rsid w:val="00D372D4"/>
    <w:rsid w:val="00D41923"/>
    <w:rsid w:val="00D41A64"/>
    <w:rsid w:val="00D42353"/>
    <w:rsid w:val="00D425F0"/>
    <w:rsid w:val="00D4429E"/>
    <w:rsid w:val="00D45536"/>
    <w:rsid w:val="00D455B8"/>
    <w:rsid w:val="00D45F61"/>
    <w:rsid w:val="00D465F3"/>
    <w:rsid w:val="00D478A8"/>
    <w:rsid w:val="00D4793D"/>
    <w:rsid w:val="00D5029E"/>
    <w:rsid w:val="00D5042F"/>
    <w:rsid w:val="00D50AC5"/>
    <w:rsid w:val="00D5102E"/>
    <w:rsid w:val="00D5151C"/>
    <w:rsid w:val="00D515FF"/>
    <w:rsid w:val="00D522F7"/>
    <w:rsid w:val="00D52886"/>
    <w:rsid w:val="00D528CE"/>
    <w:rsid w:val="00D52B1B"/>
    <w:rsid w:val="00D52DF2"/>
    <w:rsid w:val="00D53109"/>
    <w:rsid w:val="00D538FB"/>
    <w:rsid w:val="00D53B38"/>
    <w:rsid w:val="00D541C5"/>
    <w:rsid w:val="00D54C68"/>
    <w:rsid w:val="00D55656"/>
    <w:rsid w:val="00D55995"/>
    <w:rsid w:val="00D570BA"/>
    <w:rsid w:val="00D57607"/>
    <w:rsid w:val="00D57D8A"/>
    <w:rsid w:val="00D62EF6"/>
    <w:rsid w:val="00D63366"/>
    <w:rsid w:val="00D63802"/>
    <w:rsid w:val="00D649A5"/>
    <w:rsid w:val="00D65163"/>
    <w:rsid w:val="00D65D3F"/>
    <w:rsid w:val="00D670F7"/>
    <w:rsid w:val="00D677FC"/>
    <w:rsid w:val="00D67AC8"/>
    <w:rsid w:val="00D70A9A"/>
    <w:rsid w:val="00D70AAF"/>
    <w:rsid w:val="00D71F2D"/>
    <w:rsid w:val="00D723C1"/>
    <w:rsid w:val="00D7269F"/>
    <w:rsid w:val="00D73417"/>
    <w:rsid w:val="00D74407"/>
    <w:rsid w:val="00D745A6"/>
    <w:rsid w:val="00D75202"/>
    <w:rsid w:val="00D75709"/>
    <w:rsid w:val="00D764FE"/>
    <w:rsid w:val="00D77B7D"/>
    <w:rsid w:val="00D77ED2"/>
    <w:rsid w:val="00D8020F"/>
    <w:rsid w:val="00D808DC"/>
    <w:rsid w:val="00D80DE8"/>
    <w:rsid w:val="00D81010"/>
    <w:rsid w:val="00D823AF"/>
    <w:rsid w:val="00D82FA7"/>
    <w:rsid w:val="00D83277"/>
    <w:rsid w:val="00D83AD7"/>
    <w:rsid w:val="00D845C1"/>
    <w:rsid w:val="00D8461F"/>
    <w:rsid w:val="00D84E52"/>
    <w:rsid w:val="00D8526E"/>
    <w:rsid w:val="00D853F1"/>
    <w:rsid w:val="00D86C60"/>
    <w:rsid w:val="00D875F6"/>
    <w:rsid w:val="00D904CA"/>
    <w:rsid w:val="00D907E2"/>
    <w:rsid w:val="00D93CC6"/>
    <w:rsid w:val="00D943DA"/>
    <w:rsid w:val="00D94AD8"/>
    <w:rsid w:val="00D95086"/>
    <w:rsid w:val="00D9566E"/>
    <w:rsid w:val="00D9598A"/>
    <w:rsid w:val="00D9771C"/>
    <w:rsid w:val="00DA03D6"/>
    <w:rsid w:val="00DA1AAC"/>
    <w:rsid w:val="00DA2F93"/>
    <w:rsid w:val="00DA3025"/>
    <w:rsid w:val="00DA3542"/>
    <w:rsid w:val="00DA4698"/>
    <w:rsid w:val="00DA520D"/>
    <w:rsid w:val="00DA59B5"/>
    <w:rsid w:val="00DA5DFE"/>
    <w:rsid w:val="00DA6202"/>
    <w:rsid w:val="00DA675E"/>
    <w:rsid w:val="00DA73E5"/>
    <w:rsid w:val="00DB0931"/>
    <w:rsid w:val="00DB16FC"/>
    <w:rsid w:val="00DB1AF3"/>
    <w:rsid w:val="00DB2142"/>
    <w:rsid w:val="00DB2C88"/>
    <w:rsid w:val="00DB2DCC"/>
    <w:rsid w:val="00DB32CD"/>
    <w:rsid w:val="00DB33D9"/>
    <w:rsid w:val="00DB382E"/>
    <w:rsid w:val="00DB43CC"/>
    <w:rsid w:val="00DB4BDD"/>
    <w:rsid w:val="00DB5F27"/>
    <w:rsid w:val="00DB6BA6"/>
    <w:rsid w:val="00DB7026"/>
    <w:rsid w:val="00DB7632"/>
    <w:rsid w:val="00DB792C"/>
    <w:rsid w:val="00DB7C94"/>
    <w:rsid w:val="00DB7DD6"/>
    <w:rsid w:val="00DC2538"/>
    <w:rsid w:val="00DC26EC"/>
    <w:rsid w:val="00DC2C25"/>
    <w:rsid w:val="00DC2CB8"/>
    <w:rsid w:val="00DC2D64"/>
    <w:rsid w:val="00DC2E51"/>
    <w:rsid w:val="00DC797F"/>
    <w:rsid w:val="00DD0145"/>
    <w:rsid w:val="00DD0316"/>
    <w:rsid w:val="00DD0814"/>
    <w:rsid w:val="00DD0866"/>
    <w:rsid w:val="00DD0E7A"/>
    <w:rsid w:val="00DD2169"/>
    <w:rsid w:val="00DD2734"/>
    <w:rsid w:val="00DD2783"/>
    <w:rsid w:val="00DD3720"/>
    <w:rsid w:val="00DD3721"/>
    <w:rsid w:val="00DD3B12"/>
    <w:rsid w:val="00DD3FB6"/>
    <w:rsid w:val="00DD44FA"/>
    <w:rsid w:val="00DD69E8"/>
    <w:rsid w:val="00DD71E3"/>
    <w:rsid w:val="00DD721D"/>
    <w:rsid w:val="00DD739D"/>
    <w:rsid w:val="00DD74D9"/>
    <w:rsid w:val="00DD7739"/>
    <w:rsid w:val="00DD7BBE"/>
    <w:rsid w:val="00DD7E9D"/>
    <w:rsid w:val="00DE0406"/>
    <w:rsid w:val="00DE0EAB"/>
    <w:rsid w:val="00DE1251"/>
    <w:rsid w:val="00DE141D"/>
    <w:rsid w:val="00DE25CC"/>
    <w:rsid w:val="00DE35DB"/>
    <w:rsid w:val="00DE3CDE"/>
    <w:rsid w:val="00DE433D"/>
    <w:rsid w:val="00DE4A0C"/>
    <w:rsid w:val="00DE4B20"/>
    <w:rsid w:val="00DE5A9F"/>
    <w:rsid w:val="00DE7461"/>
    <w:rsid w:val="00DE76EF"/>
    <w:rsid w:val="00DE7808"/>
    <w:rsid w:val="00DE7D70"/>
    <w:rsid w:val="00DF0037"/>
    <w:rsid w:val="00DF0DCC"/>
    <w:rsid w:val="00DF1252"/>
    <w:rsid w:val="00DF181C"/>
    <w:rsid w:val="00DF1D59"/>
    <w:rsid w:val="00DF232F"/>
    <w:rsid w:val="00DF2643"/>
    <w:rsid w:val="00DF3778"/>
    <w:rsid w:val="00DF39CA"/>
    <w:rsid w:val="00DF3A3A"/>
    <w:rsid w:val="00DF3BF1"/>
    <w:rsid w:val="00DF3EF4"/>
    <w:rsid w:val="00DF40C1"/>
    <w:rsid w:val="00DF4B16"/>
    <w:rsid w:val="00DF54C3"/>
    <w:rsid w:val="00DF587C"/>
    <w:rsid w:val="00DF5E74"/>
    <w:rsid w:val="00DF787B"/>
    <w:rsid w:val="00E00C56"/>
    <w:rsid w:val="00E01446"/>
    <w:rsid w:val="00E01A43"/>
    <w:rsid w:val="00E01CA1"/>
    <w:rsid w:val="00E024F9"/>
    <w:rsid w:val="00E02AAF"/>
    <w:rsid w:val="00E02B71"/>
    <w:rsid w:val="00E02BFB"/>
    <w:rsid w:val="00E02E48"/>
    <w:rsid w:val="00E0432C"/>
    <w:rsid w:val="00E045C1"/>
    <w:rsid w:val="00E05131"/>
    <w:rsid w:val="00E05E06"/>
    <w:rsid w:val="00E0678C"/>
    <w:rsid w:val="00E07F06"/>
    <w:rsid w:val="00E102F9"/>
    <w:rsid w:val="00E107CB"/>
    <w:rsid w:val="00E11FAA"/>
    <w:rsid w:val="00E120F6"/>
    <w:rsid w:val="00E12181"/>
    <w:rsid w:val="00E12525"/>
    <w:rsid w:val="00E1392C"/>
    <w:rsid w:val="00E13CDE"/>
    <w:rsid w:val="00E15B55"/>
    <w:rsid w:val="00E15EB6"/>
    <w:rsid w:val="00E168B3"/>
    <w:rsid w:val="00E20189"/>
    <w:rsid w:val="00E20F76"/>
    <w:rsid w:val="00E21348"/>
    <w:rsid w:val="00E21609"/>
    <w:rsid w:val="00E217DD"/>
    <w:rsid w:val="00E226A6"/>
    <w:rsid w:val="00E2270A"/>
    <w:rsid w:val="00E23888"/>
    <w:rsid w:val="00E239B1"/>
    <w:rsid w:val="00E24519"/>
    <w:rsid w:val="00E24F31"/>
    <w:rsid w:val="00E25C7C"/>
    <w:rsid w:val="00E26B95"/>
    <w:rsid w:val="00E27D49"/>
    <w:rsid w:val="00E31E1B"/>
    <w:rsid w:val="00E33140"/>
    <w:rsid w:val="00E33260"/>
    <w:rsid w:val="00E33594"/>
    <w:rsid w:val="00E34BCC"/>
    <w:rsid w:val="00E34EF0"/>
    <w:rsid w:val="00E35221"/>
    <w:rsid w:val="00E35D77"/>
    <w:rsid w:val="00E362EE"/>
    <w:rsid w:val="00E36E02"/>
    <w:rsid w:val="00E406F2"/>
    <w:rsid w:val="00E40D2F"/>
    <w:rsid w:val="00E42294"/>
    <w:rsid w:val="00E4377B"/>
    <w:rsid w:val="00E4399F"/>
    <w:rsid w:val="00E44DED"/>
    <w:rsid w:val="00E4539E"/>
    <w:rsid w:val="00E45571"/>
    <w:rsid w:val="00E4591B"/>
    <w:rsid w:val="00E46CC2"/>
    <w:rsid w:val="00E47438"/>
    <w:rsid w:val="00E51015"/>
    <w:rsid w:val="00E5114C"/>
    <w:rsid w:val="00E52C43"/>
    <w:rsid w:val="00E533FD"/>
    <w:rsid w:val="00E5356D"/>
    <w:rsid w:val="00E53BD1"/>
    <w:rsid w:val="00E5448E"/>
    <w:rsid w:val="00E5480B"/>
    <w:rsid w:val="00E54D3B"/>
    <w:rsid w:val="00E55E46"/>
    <w:rsid w:val="00E560AD"/>
    <w:rsid w:val="00E565F7"/>
    <w:rsid w:val="00E57749"/>
    <w:rsid w:val="00E60688"/>
    <w:rsid w:val="00E60C9D"/>
    <w:rsid w:val="00E612E8"/>
    <w:rsid w:val="00E62217"/>
    <w:rsid w:val="00E625A2"/>
    <w:rsid w:val="00E63264"/>
    <w:rsid w:val="00E63599"/>
    <w:rsid w:val="00E63B39"/>
    <w:rsid w:val="00E64323"/>
    <w:rsid w:val="00E64435"/>
    <w:rsid w:val="00E645CE"/>
    <w:rsid w:val="00E647F4"/>
    <w:rsid w:val="00E64F43"/>
    <w:rsid w:val="00E6569A"/>
    <w:rsid w:val="00E65835"/>
    <w:rsid w:val="00E6630E"/>
    <w:rsid w:val="00E66737"/>
    <w:rsid w:val="00E667A9"/>
    <w:rsid w:val="00E667D8"/>
    <w:rsid w:val="00E66D6B"/>
    <w:rsid w:val="00E67401"/>
    <w:rsid w:val="00E67C2D"/>
    <w:rsid w:val="00E67D84"/>
    <w:rsid w:val="00E70794"/>
    <w:rsid w:val="00E70D37"/>
    <w:rsid w:val="00E71C0A"/>
    <w:rsid w:val="00E72C0E"/>
    <w:rsid w:val="00E73FB8"/>
    <w:rsid w:val="00E746EA"/>
    <w:rsid w:val="00E7478E"/>
    <w:rsid w:val="00E753A5"/>
    <w:rsid w:val="00E7544D"/>
    <w:rsid w:val="00E766BD"/>
    <w:rsid w:val="00E773E1"/>
    <w:rsid w:val="00E77F02"/>
    <w:rsid w:val="00E80587"/>
    <w:rsid w:val="00E8166D"/>
    <w:rsid w:val="00E81E6B"/>
    <w:rsid w:val="00E824D2"/>
    <w:rsid w:val="00E83467"/>
    <w:rsid w:val="00E8398F"/>
    <w:rsid w:val="00E83E6A"/>
    <w:rsid w:val="00E8520B"/>
    <w:rsid w:val="00E853FF"/>
    <w:rsid w:val="00E86245"/>
    <w:rsid w:val="00E87269"/>
    <w:rsid w:val="00E87A60"/>
    <w:rsid w:val="00E87BE9"/>
    <w:rsid w:val="00E87E0E"/>
    <w:rsid w:val="00E902DD"/>
    <w:rsid w:val="00E91652"/>
    <w:rsid w:val="00E91A45"/>
    <w:rsid w:val="00E91F18"/>
    <w:rsid w:val="00E923A7"/>
    <w:rsid w:val="00E92D43"/>
    <w:rsid w:val="00E93CD9"/>
    <w:rsid w:val="00E94823"/>
    <w:rsid w:val="00E95209"/>
    <w:rsid w:val="00E9575B"/>
    <w:rsid w:val="00E9591F"/>
    <w:rsid w:val="00E95CFC"/>
    <w:rsid w:val="00E95DD9"/>
    <w:rsid w:val="00E968B0"/>
    <w:rsid w:val="00E97437"/>
    <w:rsid w:val="00E9753B"/>
    <w:rsid w:val="00EA02B1"/>
    <w:rsid w:val="00EA0332"/>
    <w:rsid w:val="00EA07AF"/>
    <w:rsid w:val="00EA191C"/>
    <w:rsid w:val="00EA1E73"/>
    <w:rsid w:val="00EA1F9D"/>
    <w:rsid w:val="00EA2AE1"/>
    <w:rsid w:val="00EA2F8F"/>
    <w:rsid w:val="00EA35C1"/>
    <w:rsid w:val="00EA3E6C"/>
    <w:rsid w:val="00EA4595"/>
    <w:rsid w:val="00EA4BDC"/>
    <w:rsid w:val="00EA625F"/>
    <w:rsid w:val="00EA6871"/>
    <w:rsid w:val="00EA767E"/>
    <w:rsid w:val="00EA7817"/>
    <w:rsid w:val="00EA7960"/>
    <w:rsid w:val="00EA7E44"/>
    <w:rsid w:val="00EB03CC"/>
    <w:rsid w:val="00EB1B13"/>
    <w:rsid w:val="00EB231C"/>
    <w:rsid w:val="00EB2FE5"/>
    <w:rsid w:val="00EB4024"/>
    <w:rsid w:val="00EB40DF"/>
    <w:rsid w:val="00EB5127"/>
    <w:rsid w:val="00EB517C"/>
    <w:rsid w:val="00EB5246"/>
    <w:rsid w:val="00EB602C"/>
    <w:rsid w:val="00EB6131"/>
    <w:rsid w:val="00EB6D74"/>
    <w:rsid w:val="00EC0112"/>
    <w:rsid w:val="00EC0153"/>
    <w:rsid w:val="00EC069A"/>
    <w:rsid w:val="00EC0818"/>
    <w:rsid w:val="00EC155E"/>
    <w:rsid w:val="00EC207B"/>
    <w:rsid w:val="00EC2384"/>
    <w:rsid w:val="00EC3304"/>
    <w:rsid w:val="00EC3312"/>
    <w:rsid w:val="00EC5A89"/>
    <w:rsid w:val="00EC6F0C"/>
    <w:rsid w:val="00EC7D24"/>
    <w:rsid w:val="00ED0755"/>
    <w:rsid w:val="00ED0D91"/>
    <w:rsid w:val="00ED0DB5"/>
    <w:rsid w:val="00ED168D"/>
    <w:rsid w:val="00ED2032"/>
    <w:rsid w:val="00ED289E"/>
    <w:rsid w:val="00ED2A08"/>
    <w:rsid w:val="00ED319B"/>
    <w:rsid w:val="00ED635A"/>
    <w:rsid w:val="00ED732B"/>
    <w:rsid w:val="00EE006F"/>
    <w:rsid w:val="00EE0C62"/>
    <w:rsid w:val="00EE0D29"/>
    <w:rsid w:val="00EE1165"/>
    <w:rsid w:val="00EE1250"/>
    <w:rsid w:val="00EE17D6"/>
    <w:rsid w:val="00EE191D"/>
    <w:rsid w:val="00EE2026"/>
    <w:rsid w:val="00EE289C"/>
    <w:rsid w:val="00EE2FB4"/>
    <w:rsid w:val="00EE39C6"/>
    <w:rsid w:val="00EE3FE5"/>
    <w:rsid w:val="00EE50EE"/>
    <w:rsid w:val="00EE5D93"/>
    <w:rsid w:val="00EE5EF0"/>
    <w:rsid w:val="00EE6442"/>
    <w:rsid w:val="00EE69F2"/>
    <w:rsid w:val="00EE7483"/>
    <w:rsid w:val="00EE7620"/>
    <w:rsid w:val="00EE7A51"/>
    <w:rsid w:val="00EF079D"/>
    <w:rsid w:val="00EF1650"/>
    <w:rsid w:val="00EF2B3D"/>
    <w:rsid w:val="00EF2B88"/>
    <w:rsid w:val="00EF35A5"/>
    <w:rsid w:val="00EF46B2"/>
    <w:rsid w:val="00EF472D"/>
    <w:rsid w:val="00EF475A"/>
    <w:rsid w:val="00EF4768"/>
    <w:rsid w:val="00EF5CB2"/>
    <w:rsid w:val="00EF6092"/>
    <w:rsid w:val="00EF66F1"/>
    <w:rsid w:val="00EF6A7E"/>
    <w:rsid w:val="00EF6FF0"/>
    <w:rsid w:val="00EF702F"/>
    <w:rsid w:val="00EF720C"/>
    <w:rsid w:val="00EF7906"/>
    <w:rsid w:val="00F00ADD"/>
    <w:rsid w:val="00F00D47"/>
    <w:rsid w:val="00F02314"/>
    <w:rsid w:val="00F04538"/>
    <w:rsid w:val="00F0453C"/>
    <w:rsid w:val="00F04E25"/>
    <w:rsid w:val="00F04E4A"/>
    <w:rsid w:val="00F052BF"/>
    <w:rsid w:val="00F054B2"/>
    <w:rsid w:val="00F06DCE"/>
    <w:rsid w:val="00F07563"/>
    <w:rsid w:val="00F103E1"/>
    <w:rsid w:val="00F1044A"/>
    <w:rsid w:val="00F11409"/>
    <w:rsid w:val="00F1168A"/>
    <w:rsid w:val="00F11D4F"/>
    <w:rsid w:val="00F13823"/>
    <w:rsid w:val="00F1450E"/>
    <w:rsid w:val="00F14BCC"/>
    <w:rsid w:val="00F16147"/>
    <w:rsid w:val="00F17425"/>
    <w:rsid w:val="00F174C8"/>
    <w:rsid w:val="00F204B3"/>
    <w:rsid w:val="00F20886"/>
    <w:rsid w:val="00F2113A"/>
    <w:rsid w:val="00F2192C"/>
    <w:rsid w:val="00F235F4"/>
    <w:rsid w:val="00F24464"/>
    <w:rsid w:val="00F24978"/>
    <w:rsid w:val="00F249CB"/>
    <w:rsid w:val="00F250B5"/>
    <w:rsid w:val="00F257EC"/>
    <w:rsid w:val="00F25A29"/>
    <w:rsid w:val="00F26423"/>
    <w:rsid w:val="00F2665F"/>
    <w:rsid w:val="00F26D5A"/>
    <w:rsid w:val="00F2791D"/>
    <w:rsid w:val="00F302F5"/>
    <w:rsid w:val="00F312B2"/>
    <w:rsid w:val="00F31C79"/>
    <w:rsid w:val="00F33A40"/>
    <w:rsid w:val="00F34EAB"/>
    <w:rsid w:val="00F352D0"/>
    <w:rsid w:val="00F35FD5"/>
    <w:rsid w:val="00F36D26"/>
    <w:rsid w:val="00F372A2"/>
    <w:rsid w:val="00F37611"/>
    <w:rsid w:val="00F4096F"/>
    <w:rsid w:val="00F41433"/>
    <w:rsid w:val="00F4271C"/>
    <w:rsid w:val="00F42761"/>
    <w:rsid w:val="00F431D2"/>
    <w:rsid w:val="00F43465"/>
    <w:rsid w:val="00F450C5"/>
    <w:rsid w:val="00F46FED"/>
    <w:rsid w:val="00F47343"/>
    <w:rsid w:val="00F47E6F"/>
    <w:rsid w:val="00F50B2C"/>
    <w:rsid w:val="00F51673"/>
    <w:rsid w:val="00F5177D"/>
    <w:rsid w:val="00F51BC6"/>
    <w:rsid w:val="00F53686"/>
    <w:rsid w:val="00F5384B"/>
    <w:rsid w:val="00F53D59"/>
    <w:rsid w:val="00F53F47"/>
    <w:rsid w:val="00F54999"/>
    <w:rsid w:val="00F55582"/>
    <w:rsid w:val="00F557A0"/>
    <w:rsid w:val="00F56179"/>
    <w:rsid w:val="00F5645F"/>
    <w:rsid w:val="00F5710D"/>
    <w:rsid w:val="00F57F50"/>
    <w:rsid w:val="00F60A0F"/>
    <w:rsid w:val="00F61A45"/>
    <w:rsid w:val="00F61F15"/>
    <w:rsid w:val="00F62119"/>
    <w:rsid w:val="00F62648"/>
    <w:rsid w:val="00F62A97"/>
    <w:rsid w:val="00F62F53"/>
    <w:rsid w:val="00F63FD9"/>
    <w:rsid w:val="00F64CB7"/>
    <w:rsid w:val="00F6624C"/>
    <w:rsid w:val="00F665FC"/>
    <w:rsid w:val="00F66E44"/>
    <w:rsid w:val="00F67015"/>
    <w:rsid w:val="00F71C24"/>
    <w:rsid w:val="00F723EA"/>
    <w:rsid w:val="00F72771"/>
    <w:rsid w:val="00F735F4"/>
    <w:rsid w:val="00F743B1"/>
    <w:rsid w:val="00F74DAA"/>
    <w:rsid w:val="00F756AC"/>
    <w:rsid w:val="00F75DEE"/>
    <w:rsid w:val="00F763BE"/>
    <w:rsid w:val="00F8012C"/>
    <w:rsid w:val="00F80A5A"/>
    <w:rsid w:val="00F8122B"/>
    <w:rsid w:val="00F81342"/>
    <w:rsid w:val="00F8136D"/>
    <w:rsid w:val="00F82CBA"/>
    <w:rsid w:val="00F83411"/>
    <w:rsid w:val="00F84F50"/>
    <w:rsid w:val="00F8573C"/>
    <w:rsid w:val="00F85B1F"/>
    <w:rsid w:val="00F86565"/>
    <w:rsid w:val="00F86C6C"/>
    <w:rsid w:val="00F87240"/>
    <w:rsid w:val="00F875A4"/>
    <w:rsid w:val="00F87777"/>
    <w:rsid w:val="00F900BE"/>
    <w:rsid w:val="00F90691"/>
    <w:rsid w:val="00F92228"/>
    <w:rsid w:val="00F92F43"/>
    <w:rsid w:val="00F935C3"/>
    <w:rsid w:val="00F93D2D"/>
    <w:rsid w:val="00F944DB"/>
    <w:rsid w:val="00F96434"/>
    <w:rsid w:val="00F96B5A"/>
    <w:rsid w:val="00FA06AB"/>
    <w:rsid w:val="00FA1FD8"/>
    <w:rsid w:val="00FA2C7E"/>
    <w:rsid w:val="00FA2E6A"/>
    <w:rsid w:val="00FA2EC0"/>
    <w:rsid w:val="00FA2FF7"/>
    <w:rsid w:val="00FA55EC"/>
    <w:rsid w:val="00FA57FF"/>
    <w:rsid w:val="00FA5C1F"/>
    <w:rsid w:val="00FA681C"/>
    <w:rsid w:val="00FA7B7F"/>
    <w:rsid w:val="00FA7BBB"/>
    <w:rsid w:val="00FB02F0"/>
    <w:rsid w:val="00FB06A0"/>
    <w:rsid w:val="00FB1953"/>
    <w:rsid w:val="00FB204D"/>
    <w:rsid w:val="00FB2264"/>
    <w:rsid w:val="00FB2961"/>
    <w:rsid w:val="00FB3F5C"/>
    <w:rsid w:val="00FB432C"/>
    <w:rsid w:val="00FB47B3"/>
    <w:rsid w:val="00FB4FDC"/>
    <w:rsid w:val="00FB5B4F"/>
    <w:rsid w:val="00FB6143"/>
    <w:rsid w:val="00FB78B0"/>
    <w:rsid w:val="00FB790F"/>
    <w:rsid w:val="00FC0016"/>
    <w:rsid w:val="00FC076B"/>
    <w:rsid w:val="00FC1B6D"/>
    <w:rsid w:val="00FC1C39"/>
    <w:rsid w:val="00FC3E1F"/>
    <w:rsid w:val="00FC43EB"/>
    <w:rsid w:val="00FC4DD3"/>
    <w:rsid w:val="00FC5475"/>
    <w:rsid w:val="00FC5B1D"/>
    <w:rsid w:val="00FC6E0B"/>
    <w:rsid w:val="00FD0670"/>
    <w:rsid w:val="00FD0DEC"/>
    <w:rsid w:val="00FD191C"/>
    <w:rsid w:val="00FD2D3A"/>
    <w:rsid w:val="00FD3530"/>
    <w:rsid w:val="00FD4404"/>
    <w:rsid w:val="00FD4D40"/>
    <w:rsid w:val="00FD5B5F"/>
    <w:rsid w:val="00FD6167"/>
    <w:rsid w:val="00FD64FE"/>
    <w:rsid w:val="00FE0FA9"/>
    <w:rsid w:val="00FE1EC4"/>
    <w:rsid w:val="00FE215D"/>
    <w:rsid w:val="00FE2570"/>
    <w:rsid w:val="00FE2DB0"/>
    <w:rsid w:val="00FE3943"/>
    <w:rsid w:val="00FE3E3A"/>
    <w:rsid w:val="00FE423A"/>
    <w:rsid w:val="00FE49E4"/>
    <w:rsid w:val="00FE51C1"/>
    <w:rsid w:val="00FE65F2"/>
    <w:rsid w:val="00FE6CC7"/>
    <w:rsid w:val="00FE6DB2"/>
    <w:rsid w:val="00FE7B81"/>
    <w:rsid w:val="00FE7F16"/>
    <w:rsid w:val="00FF032D"/>
    <w:rsid w:val="00FF07EB"/>
    <w:rsid w:val="00FF08ED"/>
    <w:rsid w:val="00FF14A8"/>
    <w:rsid w:val="00FF1B0B"/>
    <w:rsid w:val="00FF238E"/>
    <w:rsid w:val="00FF2667"/>
    <w:rsid w:val="00FF27D4"/>
    <w:rsid w:val="00FF35FD"/>
    <w:rsid w:val="00FF372C"/>
    <w:rsid w:val="00FF45B3"/>
    <w:rsid w:val="00FF4F93"/>
    <w:rsid w:val="00FF5C16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0CC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7657A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02FD5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A965DA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12D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A965DA"/>
    <w:rPr>
      <w:rFonts w:ascii="Arial" w:eastAsia="Times New Roman" w:hAnsi="Arial" w:cs="Times New Roman"/>
      <w:b/>
      <w:bCs/>
      <w:sz w:val="24"/>
    </w:rPr>
  </w:style>
  <w:style w:type="character" w:customStyle="1" w:styleId="Nadpis1Char">
    <w:name w:val="Nadpis 1 Char"/>
    <w:link w:val="Nadpis1"/>
    <w:uiPriority w:val="9"/>
    <w:rsid w:val="00B7657A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702FD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0712D6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Odstavecseseznamem">
    <w:name w:val="List Paragraph"/>
    <w:basedOn w:val="Normln"/>
    <w:uiPriority w:val="34"/>
    <w:qFormat/>
    <w:rsid w:val="00A965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731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C015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8A0F0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E0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0FA9"/>
    <w:rPr>
      <w:rFonts w:ascii="Arial" w:hAnsi="Arial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E0F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0FA9"/>
    <w:rPr>
      <w:rFonts w:ascii="Arial" w:hAnsi="Arial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0CC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7657A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02FD5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A965DA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12D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A965DA"/>
    <w:rPr>
      <w:rFonts w:ascii="Arial" w:eastAsia="Times New Roman" w:hAnsi="Arial" w:cs="Times New Roman"/>
      <w:b/>
      <w:bCs/>
      <w:sz w:val="24"/>
    </w:rPr>
  </w:style>
  <w:style w:type="character" w:customStyle="1" w:styleId="Nadpis1Char">
    <w:name w:val="Nadpis 1 Char"/>
    <w:link w:val="Nadpis1"/>
    <w:uiPriority w:val="9"/>
    <w:rsid w:val="00B7657A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702FD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0712D6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Odstavecseseznamem">
    <w:name w:val="List Paragraph"/>
    <w:basedOn w:val="Normln"/>
    <w:uiPriority w:val="34"/>
    <w:qFormat/>
    <w:rsid w:val="00A965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731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C015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8A0F0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E0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0FA9"/>
    <w:rPr>
      <w:rFonts w:ascii="Arial" w:hAnsi="Arial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E0F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0FA9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usoud.cz/aktualne/ustavni-soud-zrusil-nabeh-treti-a-ctvrte-etapy-elektronicke-evidence-trzeb-ale-sa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9A28-B09C-497A-8CF8-30C1BB3A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1109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Zajíc</dc:creator>
  <cp:lastModifiedBy>Petr Jasinský</cp:lastModifiedBy>
  <cp:revision>22</cp:revision>
  <dcterms:created xsi:type="dcterms:W3CDTF">2017-06-26T12:30:00Z</dcterms:created>
  <dcterms:modified xsi:type="dcterms:W3CDTF">2018-01-10T17:28:00Z</dcterms:modified>
</cp:coreProperties>
</file>