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45" w:rsidRPr="00503AFB" w:rsidRDefault="00C747AA" w:rsidP="00770F84">
      <w:pPr>
        <w:jc w:val="both"/>
        <w:rPr>
          <w:b/>
        </w:rPr>
      </w:pPr>
      <w:r w:rsidRPr="00503AFB">
        <w:rPr>
          <w:rFonts w:eastAsia="Times New Roman"/>
          <w:b/>
          <w:bCs/>
          <w:sz w:val="28"/>
          <w:szCs w:val="28"/>
        </w:rPr>
        <w:t>Informace a odpovědi na dotazy ze Sociálně právní poradny SONS 1</w:t>
      </w:r>
      <w:r w:rsidR="00503AFB">
        <w:rPr>
          <w:rFonts w:eastAsia="Times New Roman"/>
          <w:b/>
          <w:bCs/>
          <w:sz w:val="28"/>
          <w:szCs w:val="28"/>
        </w:rPr>
        <w:t>1</w:t>
      </w:r>
      <w:r w:rsidRPr="00503AFB">
        <w:rPr>
          <w:rFonts w:eastAsia="Times New Roman"/>
          <w:b/>
          <w:bCs/>
          <w:sz w:val="28"/>
          <w:szCs w:val="28"/>
        </w:rPr>
        <w:t>/2017</w:t>
      </w:r>
    </w:p>
    <w:p w:rsidR="00B73E47" w:rsidRDefault="00B73E47" w:rsidP="00B73E47">
      <w:pPr>
        <w:jc w:val="both"/>
      </w:pPr>
      <w:r>
        <w:t>Úvod článku přinese odpověď na dotaz, který by mohl zajímat zejména aktivní hudebníky, v druhé části budeme informovat o změnách zákona o zaměstnanosti. Toto téma se však ukázalo jako poněkud rozsáhlejší, proto si jeho dokončení necháme až na závěr letošního kalendářního roku.</w:t>
      </w:r>
    </w:p>
    <w:p w:rsidR="00B73E47" w:rsidRDefault="00B73E47" w:rsidP="0032076D">
      <w:pPr>
        <w:pStyle w:val="Odstavecseseznamem"/>
        <w:numPr>
          <w:ilvl w:val="0"/>
          <w:numId w:val="50"/>
        </w:numPr>
        <w:jc w:val="both"/>
      </w:pPr>
      <w:r>
        <w:t xml:space="preserve">Hraní na </w:t>
      </w:r>
      <w:proofErr w:type="gramStart"/>
      <w:r>
        <w:t>klavír</w:t>
      </w:r>
      <w:proofErr w:type="gramEnd"/>
      <w:r>
        <w:t xml:space="preserve"> a sousedé</w:t>
      </w:r>
    </w:p>
    <w:p w:rsidR="0032076D" w:rsidRPr="0032076D" w:rsidRDefault="0032076D" w:rsidP="0032076D">
      <w:pPr>
        <w:pStyle w:val="Odstavecseseznamem"/>
        <w:numPr>
          <w:ilvl w:val="0"/>
          <w:numId w:val="50"/>
        </w:numPr>
        <w:jc w:val="both"/>
      </w:pPr>
      <w:r w:rsidRPr="0032076D">
        <w:t>Změna zákona o zaměstnanosti – první část</w:t>
      </w:r>
    </w:p>
    <w:p w:rsidR="00E91A45" w:rsidRDefault="00E91A45" w:rsidP="00B73E47">
      <w:pPr>
        <w:jc w:val="both"/>
      </w:pPr>
    </w:p>
    <w:p w:rsidR="00B73E47" w:rsidRPr="0032076D" w:rsidRDefault="00B73E47" w:rsidP="00B73E47">
      <w:pPr>
        <w:jc w:val="both"/>
        <w:rPr>
          <w:b/>
        </w:rPr>
      </w:pPr>
      <w:r w:rsidRPr="0032076D">
        <w:rPr>
          <w:b/>
        </w:rPr>
        <w:t xml:space="preserve">Hraní na </w:t>
      </w:r>
      <w:proofErr w:type="gramStart"/>
      <w:r w:rsidRPr="0032076D">
        <w:rPr>
          <w:b/>
        </w:rPr>
        <w:t>klavír</w:t>
      </w:r>
      <w:proofErr w:type="gramEnd"/>
      <w:r w:rsidRPr="0032076D">
        <w:rPr>
          <w:b/>
        </w:rPr>
        <w:t xml:space="preserve"> a sousedé</w:t>
      </w:r>
    </w:p>
    <w:p w:rsidR="00B73E47" w:rsidRDefault="00B73E47" w:rsidP="00B73E47">
      <w:pPr>
        <w:jc w:val="both"/>
      </w:pPr>
      <w:r>
        <w:t xml:space="preserve">Dotaz: </w:t>
      </w:r>
      <w:r w:rsidRPr="00E91A45">
        <w:rPr>
          <w:i/>
        </w:rPr>
        <w:t>„Jsem nevidomý učitel hudby a bydlím v panelovém domě. Mám doma pianino, na které občas cvičím. Nedávno mě zastavil soused s tím, že mu moje hraní vadí, co s tím hodlám dělat. Rád bych tedy věděl, jaká platí pro hraní v domě pravidla.“</w:t>
      </w:r>
    </w:p>
    <w:p w:rsidR="00B73E47" w:rsidRDefault="00B73E47" w:rsidP="00B73E47">
      <w:pPr>
        <w:jc w:val="both"/>
      </w:pPr>
      <w:r>
        <w:t>Na úvod odpovědi na tento dotaz bych chtěl nejdříve zdůraznit, že za nejdůležitější považuji snahu o rozumnou domluvu a toleranci. Ale i z vlastní zkušenosti dobře vím, že o domluvu se vždycky musí snažit nejméně dvě strany a tato podmínka zkrátka občas nebývá splněna, a v takovém případě nezbývá, než se poohlédnout po tom, jaká pravidla stanoví právní předpisy.</w:t>
      </w:r>
    </w:p>
    <w:p w:rsidR="00B73E47" w:rsidRDefault="00B73E47" w:rsidP="00B73E47">
      <w:pPr>
        <w:jc w:val="both"/>
      </w:pPr>
      <w:r>
        <w:t xml:space="preserve">Nejdříve uveďme obecnou úpravu v občanském zákoníku, která se týká vlastníků sousedních pozemků a dalších nemovitostí. Jde o ustanovení § 1013 odst. 1 platného občanského zákoníku (z. </w:t>
      </w:r>
      <w:proofErr w:type="gramStart"/>
      <w:r>
        <w:t>č.</w:t>
      </w:r>
      <w:proofErr w:type="gramEnd"/>
      <w:r>
        <w:t xml:space="preserve"> 89/2012 Sb.):</w:t>
      </w:r>
    </w:p>
    <w:p w:rsidR="00B73E47" w:rsidRPr="00E91A45" w:rsidRDefault="00B73E47" w:rsidP="00B73E47">
      <w:pPr>
        <w:jc w:val="both"/>
        <w:rPr>
          <w:i/>
        </w:rPr>
      </w:pPr>
      <w:r w:rsidRPr="00E91A45">
        <w:rPr>
          <w:i/>
        </w:rPr>
        <w:t>„Vlastník se zdrží všeho, co působí, že odpad, voda, kouř, prach, plyn, pach, světlo, stín, hluk, otřesy a jiné podobné účinky (imise) vnikají na pozemek jiného vlastníka (souseda) v míře nepřiměřené místním poměrům a podstatně omezují obvyklé užívání pozemku; to platí i o vnikání zvířat.“</w:t>
      </w:r>
    </w:p>
    <w:p w:rsidR="00B73E47" w:rsidRDefault="00B73E47" w:rsidP="00B73E47">
      <w:pPr>
        <w:jc w:val="both"/>
      </w:pPr>
      <w:r>
        <w:t>Z textu normy plyne, že se toto omezení vlastnického práva týká jen vlastníků, takže by si člověk mohl říci, že pokud bydlí v bytě jako nájemce, pak se ho takovéto omezení netýká. Ale ve skutečnosti je to tak, že toto omezení platí pro pronajímatele, vůči kterému by mohl soused stížnost uplatnit a pronajímatel by se pak snažil zase umravnit svého nájemce prostřednictvím ustanovení nájemní smlouvy a její zákonné úpravy.</w:t>
      </w:r>
    </w:p>
    <w:p w:rsidR="00B73E47" w:rsidRDefault="00B73E47" w:rsidP="00B73E47">
      <w:pPr>
        <w:jc w:val="both"/>
      </w:pPr>
      <w:r>
        <w:t>V případě učitele hudby hrajícího na klavír půjde tedy o imisi hlukovou, která je zakázána tehdy, jde-li o míru nepřiměřenou místním poměrům, navíc musí souseda podstatně omezovat v obvyklém užívání „pozemku“, resp. bytu.</w:t>
      </w:r>
    </w:p>
    <w:p w:rsidR="00B73E47" w:rsidRDefault="00B73E47" w:rsidP="00B73E47">
      <w:pPr>
        <w:jc w:val="both"/>
      </w:pPr>
      <w:r>
        <w:lastRenderedPageBreak/>
        <w:t>Je tedy nabíledni, že pokud kdokoliv bude ve svém bytě hrát na klavír za bílého dne, určitě tím nebude splňovat žádnou ze stanovených podmínek, tedy nepůjde ani o míru nepřiměřenou místním poměrům, natož aby se jednalo o podstatné omezení užívání sousedního bytu.</w:t>
      </w:r>
    </w:p>
    <w:p w:rsidR="00B73E47" w:rsidRDefault="00B73E47" w:rsidP="00B73E47">
      <w:pPr>
        <w:jc w:val="both"/>
      </w:pPr>
      <w:r>
        <w:t xml:space="preserve">O něco jiného by se jednalo tehdy, pokud by náš učitel s oblibou cvičil byť i Malou noční hudbu v noci. Zde už by se o splnění výše uvedených podmínek jednat mohlo, dokonce by mohlo jít i o přestupek. Konkrétně o přestupek proti veřejnému pořádku dle ustanovení § 5 odst. 1 písm. zákona o některých přestupcích (z. </w:t>
      </w:r>
      <w:proofErr w:type="gramStart"/>
      <w:r>
        <w:t>č.</w:t>
      </w:r>
      <w:proofErr w:type="gramEnd"/>
      <w:r>
        <w:t xml:space="preserve"> 251/2016 Sb.)</w:t>
      </w:r>
    </w:p>
    <w:p w:rsidR="00B73E47" w:rsidRPr="00303E5F" w:rsidRDefault="00B73E47" w:rsidP="00B73E47">
      <w:pPr>
        <w:jc w:val="both"/>
        <w:rPr>
          <w:b/>
          <w:i/>
        </w:rPr>
      </w:pPr>
      <w:r w:rsidRPr="00303E5F">
        <w:rPr>
          <w:b/>
          <w:i/>
        </w:rPr>
        <w:t>„Fyzická osoba se dopustí přestupku tím, že</w:t>
      </w:r>
    </w:p>
    <w:p w:rsidR="00B73E47" w:rsidRPr="00303E5F" w:rsidRDefault="00B73E47" w:rsidP="00E91A45">
      <w:pPr>
        <w:pStyle w:val="Odstavecseseznamem"/>
        <w:numPr>
          <w:ilvl w:val="0"/>
          <w:numId w:val="49"/>
        </w:numPr>
        <w:jc w:val="both"/>
        <w:rPr>
          <w:b/>
          <w:i/>
        </w:rPr>
      </w:pPr>
      <w:r w:rsidRPr="00303E5F">
        <w:rPr>
          <w:b/>
          <w:i/>
        </w:rPr>
        <w:t>d) poruší noční klid,“</w:t>
      </w:r>
    </w:p>
    <w:p w:rsidR="00B73E47" w:rsidRDefault="00B73E47" w:rsidP="00B73E47">
      <w:pPr>
        <w:jc w:val="both"/>
      </w:pPr>
      <w:r>
        <w:t>V témž ustanovení v odst. 6 najdeme přesné vymezení toho, co se nočním klidem přesně rozumí:</w:t>
      </w:r>
    </w:p>
    <w:p w:rsidR="00B73E47" w:rsidRPr="00E91A45" w:rsidRDefault="00B73E47" w:rsidP="00B73E47">
      <w:pPr>
        <w:jc w:val="both"/>
        <w:rPr>
          <w:i/>
        </w:rPr>
      </w:pPr>
      <w:r w:rsidRPr="00E91A45">
        <w:rPr>
          <w:i/>
        </w:rPr>
        <w:t xml:space="preserve">„Dobou nočního klidu se rozumí doba od dvacáté druhé do šesté hodiny. Obec může obecně závaznou vyhláškou stanovit výjimečné případy, zejména slavnosti nebo obdobné společenské nebo </w:t>
      </w:r>
      <w:bookmarkStart w:id="0" w:name="_GoBack"/>
      <w:bookmarkEnd w:id="0"/>
      <w:r w:rsidRPr="00E91A45">
        <w:rPr>
          <w:i/>
        </w:rPr>
        <w:t>rodinné akce, při nichž je doba nočního klidu vymezena dobou kratší nebo při nichž nemusí být doba nočního klidu dodržována.“</w:t>
      </w:r>
    </w:p>
    <w:p w:rsidR="00B73E47" w:rsidRPr="00303E5F" w:rsidRDefault="00B73E47" w:rsidP="00B73E47">
      <w:pPr>
        <w:jc w:val="both"/>
        <w:rPr>
          <w:b/>
        </w:rPr>
      </w:pPr>
      <w:r w:rsidRPr="00303E5F">
        <w:rPr>
          <w:b/>
        </w:rPr>
        <w:t>Obec tedy nemůže noční klid prodloužit, jen zkrátit.</w:t>
      </w:r>
    </w:p>
    <w:p w:rsidR="00B73E47" w:rsidRPr="00B35FB1" w:rsidRDefault="00B73E47" w:rsidP="0032076D">
      <w:pPr>
        <w:pStyle w:val="Odstavecseseznamem"/>
        <w:numPr>
          <w:ilvl w:val="0"/>
          <w:numId w:val="49"/>
        </w:numPr>
        <w:jc w:val="both"/>
        <w:rPr>
          <w:b/>
        </w:rPr>
      </w:pPr>
      <w:r w:rsidRPr="00B35FB1">
        <w:rPr>
          <w:b/>
        </w:rPr>
        <w:t>Jako sankce při spáchání tohoto přestupku je stanovena pokuta až do výše 10 000 Kč.</w:t>
      </w:r>
    </w:p>
    <w:p w:rsidR="00B73E47" w:rsidRDefault="00B73E47" w:rsidP="00B73E47">
      <w:pPr>
        <w:jc w:val="both"/>
      </w:pPr>
      <w:r>
        <w:t>Lze tedy s jistotou říci, že hraje-li někdo na klavír od šesté hodiny ranní až do desáté hodiny večerní, nedopouští se prohřešku proti právním předpisům?</w:t>
      </w:r>
    </w:p>
    <w:p w:rsidR="00B73E47" w:rsidRDefault="00B73E47" w:rsidP="00B73E47">
      <w:pPr>
        <w:jc w:val="both"/>
      </w:pPr>
      <w:r>
        <w:t>V této souvislosti ocituji ustanovení § 1176 občanského zákoníku, které tentokrát dopadá přímo na vlastníky bytových jednotek:</w:t>
      </w:r>
    </w:p>
    <w:p w:rsidR="00B73E47" w:rsidRPr="00E91A45" w:rsidRDefault="00B73E47" w:rsidP="00B73E47">
      <w:pPr>
        <w:jc w:val="both"/>
        <w:rPr>
          <w:i/>
        </w:rPr>
      </w:pPr>
      <w:r w:rsidRPr="00E91A45">
        <w:rPr>
          <w:i/>
        </w:rPr>
        <w:t>„Vznikem vlastnického práva k jednotce vzniká vlastníku jednotky povinnost řídit se pravidly pro správu domu a pro užívání společných částí, pokud byl s těmito pravidly seznámen nebo pokud je měl a mohl znát, jakož i zajistit jejich dodržování osobami, jimž umožnil přístup do domu nebo bytu.“</w:t>
      </w:r>
    </w:p>
    <w:p w:rsidR="00B73E47" w:rsidRDefault="00B73E47" w:rsidP="00B73E47">
      <w:pPr>
        <w:jc w:val="both"/>
      </w:pPr>
      <w:r>
        <w:t>Takováto pravidla, která mohou omezit počínání uživatele bytové jednotky, bývají obsažena např. ve stanovách společenství, mohou být třeba jejich přílohou s názvem „domovní řád“. Lze si představit, že se vlastníci bytových jednotek v některém domě dohodnou, že hru na klavír považují za natolik omezující činnost pro sousedy, že ji ve stanovách omezí, ač jsem se v praxi s takovým dokumentem nesetkal.</w:t>
      </w:r>
    </w:p>
    <w:p w:rsidR="00B73E47" w:rsidRDefault="00B73E47" w:rsidP="00B73E47">
      <w:pPr>
        <w:jc w:val="both"/>
      </w:pPr>
      <w:r>
        <w:t>Pro příklad možných omezení ocituji domovní řád jednoho nejmenovaného společenství vlastníků jednotek:</w:t>
      </w:r>
    </w:p>
    <w:p w:rsidR="00B73E47" w:rsidRDefault="00B73E47" w:rsidP="00B73E47">
      <w:pPr>
        <w:jc w:val="both"/>
      </w:pPr>
      <w:r>
        <w:lastRenderedPageBreak/>
        <w:t>„Hlučné činnosti v jednotce i jinde v domě lze provádět jen v nezbytně nutném rozsahu, a to pouze v pracovních dnech mezi 8:00 h a 18:00 h. Od 22:00 h každého dne do 6:00 h následujícího dne je v domě noční klid. V době nočního klidu nikdo v domě nevyluzuje nepřiměřený hluk, například hlučnými akcemi, hudebními a jinými nástroji, zpěvem, vysavači, mixéry, pračkami, myčkami apod. ani takový hluk netrpí, a rozhlasové přijímače, televizory a obdobné přístroje se v době nočního klidu přiměřeně ztlumí; o sobotách, nedělích a svátcích to vše platí přiměřeně.“</w:t>
      </w:r>
    </w:p>
    <w:p w:rsidR="00B73E47" w:rsidRDefault="00B73E47" w:rsidP="00B73E47">
      <w:pPr>
        <w:jc w:val="both"/>
      </w:pPr>
      <w:r>
        <w:t>Jsem přesvědčen, že ani dle tohoto domovního řádu by nemohlo být hraní na klavír vnímáno jako nepřiměřené rušení, pokud by nezasahovalo do doby nočního klidu.</w:t>
      </w:r>
    </w:p>
    <w:p w:rsidR="00B73E47" w:rsidRDefault="00B73E47" w:rsidP="00B73E47">
      <w:pPr>
        <w:jc w:val="both"/>
      </w:pPr>
      <w:r>
        <w:t>Závěrem tedy doporučuji tazateli, aby se pokusil se sousedem rozumně domluvit, nicméně pokud dodržuje nehraní v době nočního klidu a pokud domovní řád konkrétního domu neobsahuje nějaké restriktivní jednoznačné zákazy, domnívám se, že si své počínání v případě eventuálních sousedových právních kroků dokáže obhájit.</w:t>
      </w:r>
    </w:p>
    <w:p w:rsidR="00E91A45" w:rsidRDefault="00E91A45" w:rsidP="00B73E47">
      <w:pPr>
        <w:jc w:val="both"/>
      </w:pPr>
    </w:p>
    <w:p w:rsidR="00B73E47" w:rsidRPr="00E91A45" w:rsidRDefault="00B73E47" w:rsidP="00B73E47">
      <w:pPr>
        <w:jc w:val="both"/>
        <w:rPr>
          <w:b/>
        </w:rPr>
      </w:pPr>
      <w:r w:rsidRPr="00E91A45">
        <w:rPr>
          <w:b/>
        </w:rPr>
        <w:t>Změna zákona o zaměstnanosti – první část</w:t>
      </w:r>
    </w:p>
    <w:p w:rsidR="00B73E47" w:rsidRDefault="00B73E47" w:rsidP="00B73E47">
      <w:pPr>
        <w:jc w:val="both"/>
      </w:pPr>
      <w:r>
        <w:t xml:space="preserve">Od 1. ledna </w:t>
      </w:r>
      <w:proofErr w:type="spellStart"/>
      <w:r>
        <w:t>nabudou</w:t>
      </w:r>
      <w:proofErr w:type="spellEnd"/>
      <w:r>
        <w:t xml:space="preserve"> účinnosti změny, které přinesla novela provedená zákonem 327/2017 Sb. Tato novela procházela poměrně složitým legislativním procesem, zasáhly do ní obě komory parlamentu, pojďme si ve velmi hrubých rysech popsat to nejzásadnější, co zaměstnance se zdravotním postižením a jejich zaměstnavatele v příštím roce čeká.</w:t>
      </w:r>
    </w:p>
    <w:p w:rsidR="00B73E47" w:rsidRPr="00E91A45" w:rsidRDefault="00B73E47" w:rsidP="00B73E47">
      <w:pPr>
        <w:jc w:val="both"/>
        <w:rPr>
          <w:b/>
        </w:rPr>
      </w:pPr>
      <w:r w:rsidRPr="00E91A45">
        <w:rPr>
          <w:b/>
        </w:rPr>
        <w:t>Volný trh práce</w:t>
      </w:r>
    </w:p>
    <w:p w:rsidR="00B73E47" w:rsidRDefault="00B73E47" w:rsidP="00B73E47">
      <w:pPr>
        <w:jc w:val="both"/>
      </w:pPr>
      <w:r>
        <w:t>Ustanovení § 75, které upravuje „Zřízení pracovního místa pro osobu se zdravotním postižením“ (dále OZP) neobsahuje v zásadě nic nového. Z nadpisu zmizelo slovo „chráněné“, nicméně pracovní místo pro OZP bude i nadále vznikat na základě dohody s úřadem práce, musí být obsazeno osobou se zdravotním postižením tři roky, maximální výše příspěvku zůstává i nadále stejná, jedná se o osmi a dvanáctinásobek průměrné mzdy v národním hospodářství podle toho, zda jde o osoby se zdravotním postižením nebo o osoby s těžším zdravotním postižením, kterými jsou poživatelé důchodu pro invaliditu III. stupně. Maxima jsou vyšší, zřizuje-li zaměstnavate</w:t>
      </w:r>
      <w:r w:rsidR="00E91A45">
        <w:t>l více než deset takových míst.</w:t>
      </w:r>
    </w:p>
    <w:p w:rsidR="00B73E47" w:rsidRDefault="00B73E47" w:rsidP="00B73E47">
      <w:pPr>
        <w:jc w:val="both"/>
      </w:pPr>
      <w:r>
        <w:t>Průměrná mzda v národním hospodářství za první až třetí čtvrtletí roku 2016, tedy ta, která se užívá pro výpočty v letošním roce, činil</w:t>
      </w:r>
      <w:r w:rsidR="00E91A45">
        <w:t>a 27 000 Kč.</w:t>
      </w:r>
    </w:p>
    <w:p w:rsidR="00B73E47" w:rsidRDefault="00B73E47" w:rsidP="00B73E47">
      <w:pPr>
        <w:jc w:val="both"/>
      </w:pPr>
      <w:r>
        <w:t xml:space="preserve">Úřad práce může dohodu o zřízení pracovního místa pro OZP uzavřít i s osobou, která se rozhodne vykonávat </w:t>
      </w:r>
      <w:r w:rsidR="00E91A45">
        <w:t>samostatnou výdělečnou činnost.</w:t>
      </w:r>
    </w:p>
    <w:p w:rsidR="00B73E47" w:rsidRPr="00D264B4" w:rsidRDefault="00B73E47" w:rsidP="00B73E47">
      <w:pPr>
        <w:jc w:val="both"/>
        <w:rPr>
          <w:b/>
        </w:rPr>
      </w:pPr>
      <w:r w:rsidRPr="00D264B4">
        <w:rPr>
          <w:b/>
        </w:rPr>
        <w:t>Příspěvek podle us</w:t>
      </w:r>
      <w:r w:rsidR="00E91A45" w:rsidRPr="00D264B4">
        <w:rPr>
          <w:b/>
        </w:rPr>
        <w:t>tanovení § 76 je nyní nadepsán:</w:t>
      </w:r>
    </w:p>
    <w:p w:rsidR="00B73E47" w:rsidRDefault="00B73E47" w:rsidP="00B73E47">
      <w:pPr>
        <w:jc w:val="both"/>
      </w:pPr>
      <w:r>
        <w:lastRenderedPageBreak/>
        <w:t xml:space="preserve">Příspěvek na úhradu provozních nákladů vynaložených v souvislosti se zaměstnáváním osoby se zdravotním postižením. Jeho parametry zůstávají prakticky totožné, </w:t>
      </w:r>
      <w:r w:rsidRPr="00E91A45">
        <w:rPr>
          <w:b/>
        </w:rPr>
        <w:t>maximální výše činí 48 000 Kč ročně</w:t>
      </w:r>
      <w:r>
        <w:t>.</w:t>
      </w:r>
    </w:p>
    <w:p w:rsidR="00B73E47" w:rsidRPr="00E91A45" w:rsidRDefault="00E91A45" w:rsidP="00B73E47">
      <w:pPr>
        <w:jc w:val="both"/>
        <w:rPr>
          <w:b/>
        </w:rPr>
      </w:pPr>
      <w:r w:rsidRPr="00E91A45">
        <w:rPr>
          <w:b/>
        </w:rPr>
        <w:t>Chráněný trh práce</w:t>
      </w:r>
    </w:p>
    <w:p w:rsidR="00B73E47" w:rsidRDefault="00B73E47" w:rsidP="00B73E47">
      <w:pPr>
        <w:jc w:val="both"/>
      </w:pPr>
      <w:r>
        <w:t>Za významnější lze označit změnu spočívající v tom, že zaměstnavatelé, kteří zaměstnávají více než 50 % OZP z celkového počtu svých zaměstnanců, mají možnost uzavřít s Úřadem práce dohodu, na jejímž základě se stanou tzv. uznanými zaměstna</w:t>
      </w:r>
      <w:r w:rsidR="00E91A45">
        <w:t>vateli na chráněném trhu práce.</w:t>
      </w:r>
    </w:p>
    <w:p w:rsidR="00B73E47" w:rsidRDefault="00B73E47" w:rsidP="00B73E47">
      <w:pPr>
        <w:jc w:val="both"/>
      </w:pPr>
      <w:r>
        <w:t>Takto uznaní zaměstnavatelé pak již nebudou muset uzavírat dohodu na každé nově zřízené pracovní místo, ale budou muset pochopitelně dodržovat v dohodě stanovené povinnos</w:t>
      </w:r>
      <w:r w:rsidR="00E91A45">
        <w:t>ti a některé zákonné parametry.</w:t>
      </w:r>
    </w:p>
    <w:p w:rsidR="00B73E47" w:rsidRDefault="00B73E47" w:rsidP="00B73E47">
      <w:pPr>
        <w:jc w:val="both"/>
      </w:pPr>
      <w:r>
        <w:t>Mezi podmínky, které musel zaměstnavatel v období 12 měsíců přede dnem podání žádosti o uzavření dohody o uznán</w:t>
      </w:r>
      <w:r w:rsidR="00E91A45">
        <w:t>í zaměstnavatele splnit, patří:</w:t>
      </w:r>
    </w:p>
    <w:p w:rsidR="00B73E47" w:rsidRDefault="00B73E47" w:rsidP="00B73E47">
      <w:pPr>
        <w:pStyle w:val="Odstavecseseznamem"/>
        <w:numPr>
          <w:ilvl w:val="0"/>
          <w:numId w:val="48"/>
        </w:numPr>
        <w:jc w:val="both"/>
      </w:pPr>
      <w:r>
        <w:t xml:space="preserve">vyplácel nejméně 80 % zaměstnanců, kteří jsou osobami se zdravotním postižením, </w:t>
      </w:r>
      <w:proofErr w:type="gramStart"/>
      <w:r>
        <w:t>mzdu</w:t>
      </w:r>
      <w:proofErr w:type="gramEnd"/>
      <w:r>
        <w:t xml:space="preserve"> nebo plat bezhotovostně převodem na účet vedený u peněžního ústavu, nebo poštovní poukázkou,</w:t>
      </w:r>
    </w:p>
    <w:p w:rsidR="00B73E47" w:rsidRDefault="00B73E47" w:rsidP="00B73E47">
      <w:pPr>
        <w:pStyle w:val="Odstavecseseznamem"/>
        <w:numPr>
          <w:ilvl w:val="0"/>
          <w:numId w:val="48"/>
        </w:numPr>
        <w:jc w:val="both"/>
      </w:pPr>
      <w:r>
        <w:t>zaměstnával nadpoloviční většinu zaměstnanců, kteří jsou osobami se zdravotním postižením, na pracovištích, která nejsou jejich bydlištěm,</w:t>
      </w:r>
    </w:p>
    <w:p w:rsidR="00B73E47" w:rsidRDefault="00B73E47" w:rsidP="00B73E47">
      <w:pPr>
        <w:pStyle w:val="Odstavecseseznamem"/>
        <w:numPr>
          <w:ilvl w:val="0"/>
          <w:numId w:val="48"/>
        </w:numPr>
        <w:jc w:val="both"/>
      </w:pPr>
      <w:r>
        <w:t>neuzavíral se zaměstnanci, kteří jsou osobami se zdravotním postižením, smlouvy, z nichž by vyplýval závazek těchto zaměstnanců poskytovat zaměstnavateli peněžní prostředky, nebo dohody o srážkách ze mzdy nebo platu v rozporu s dobrými mravy,</w:t>
      </w:r>
    </w:p>
    <w:p w:rsidR="00B73E47" w:rsidRDefault="00B73E47" w:rsidP="00B73E47">
      <w:pPr>
        <w:pStyle w:val="Odstavecseseznamem"/>
        <w:numPr>
          <w:ilvl w:val="0"/>
          <w:numId w:val="48"/>
        </w:numPr>
        <w:jc w:val="both"/>
      </w:pPr>
      <w:proofErr w:type="gramStart"/>
      <w:r>
        <w:t>mu</w:t>
      </w:r>
      <w:proofErr w:type="gramEnd"/>
      <w:r>
        <w:t xml:space="preserve"> nebyla pravomocně uložena pokuta za správní delikt nebo přestupek na úseku zaměstnanosti nebo inspekce práce.</w:t>
      </w:r>
    </w:p>
    <w:p w:rsidR="00B73E47" w:rsidRDefault="00B73E47" w:rsidP="00B73E47">
      <w:pPr>
        <w:jc w:val="both"/>
      </w:pPr>
      <w:r>
        <w:t>Zřízení chráněného pracovního trhu by mělo pro zaměstnavatele znamenat, kéž by v praxi znamenalo, snížení administrativy související se zaměstnáváním OZP při zachování alespoň dosavadního stupně kontroly efektivity a smysluplnosti takového zaměstnávání.</w:t>
      </w:r>
    </w:p>
    <w:p w:rsidR="00B73E47" w:rsidRDefault="00B73E47" w:rsidP="00B73E47">
      <w:pPr>
        <w:jc w:val="both"/>
      </w:pPr>
      <w:r>
        <w:t>V případě úspěšné žádosti zaměstnavatele by měla být dohoda uzavřena na tři roky, pokud by zaměstnavatel požádal opakovaně, pak již na dobu neurčitou.</w:t>
      </w:r>
    </w:p>
    <w:p w:rsidR="00B73E47" w:rsidRDefault="00B73E47" w:rsidP="00B73E47">
      <w:pPr>
        <w:jc w:val="both"/>
      </w:pPr>
      <w:r>
        <w:t>Na závěr této části dodejme, že dosavadní zaměstnavatelé, kteří v současné době čerpají příspěvek na podporu zaměstnávání osob se zdravotním postižením, tedy ti, kteří zaměstnávají více než 50 % OZP z celkového počtu svých zaměstnanců, budou do konce června 2018 považováni za zaměstnavatele, s nimiž byla uzavřena dohoda o uznání zaměstnavatele na chráněném trhu práce.</w:t>
      </w:r>
    </w:p>
    <w:p w:rsidR="00B73E47" w:rsidRDefault="00B73E47" w:rsidP="00B73E47">
      <w:pPr>
        <w:jc w:val="both"/>
      </w:pPr>
      <w:r>
        <w:t>Popis příspěvku na podporu zaměstnávání osob se zdravotním postižením na chráněném trhu práce a tzv. náhradní plnění si necháme na příští pokračování této rubriky.</w:t>
      </w:r>
    </w:p>
    <w:p w:rsidR="00B73E47" w:rsidRDefault="00B73E47" w:rsidP="00B73E47">
      <w:pPr>
        <w:jc w:val="both"/>
      </w:pPr>
    </w:p>
    <w:p w:rsidR="00B73E47" w:rsidRDefault="00B73E47" w:rsidP="00B73E47">
      <w:pPr>
        <w:jc w:val="both"/>
      </w:pPr>
      <w:r>
        <w:t>Za Sociálně právní poradnu SONS v Praze</w:t>
      </w:r>
    </w:p>
    <w:p w:rsidR="008B1D6E" w:rsidRPr="00B73E47" w:rsidRDefault="00B73E47" w:rsidP="00B73E47">
      <w:pPr>
        <w:jc w:val="both"/>
        <w:rPr>
          <w:b/>
          <w:i/>
        </w:rPr>
      </w:pPr>
      <w:r w:rsidRPr="00B73E47">
        <w:rPr>
          <w:b/>
        </w:rPr>
        <w:t>Luboš Zajíc</w:t>
      </w:r>
    </w:p>
    <w:sectPr w:rsidR="008B1D6E" w:rsidRPr="00B73E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30" w:rsidRDefault="00693330" w:rsidP="00FE0FA9">
      <w:pPr>
        <w:spacing w:after="0" w:line="240" w:lineRule="auto"/>
      </w:pPr>
      <w:r>
        <w:separator/>
      </w:r>
    </w:p>
  </w:endnote>
  <w:endnote w:type="continuationSeparator" w:id="0">
    <w:p w:rsidR="00693330" w:rsidRDefault="00693330" w:rsidP="00FE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30" w:rsidRDefault="00693330" w:rsidP="00FE0FA9">
      <w:pPr>
        <w:spacing w:after="0" w:line="240" w:lineRule="auto"/>
      </w:pPr>
      <w:r>
        <w:separator/>
      </w:r>
    </w:p>
  </w:footnote>
  <w:footnote w:type="continuationSeparator" w:id="0">
    <w:p w:rsidR="00693330" w:rsidRDefault="00693330" w:rsidP="00FE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AE" w:rsidRDefault="003E53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D6"/>
    <w:multiLevelType w:val="hybridMultilevel"/>
    <w:tmpl w:val="D41CE72A"/>
    <w:lvl w:ilvl="0" w:tplc="154C79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660"/>
    <w:multiLevelType w:val="hybridMultilevel"/>
    <w:tmpl w:val="F40E7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41C9"/>
    <w:multiLevelType w:val="hybridMultilevel"/>
    <w:tmpl w:val="DD8CCB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421"/>
    <w:multiLevelType w:val="multilevel"/>
    <w:tmpl w:val="631E0F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C21764C"/>
    <w:multiLevelType w:val="hybridMultilevel"/>
    <w:tmpl w:val="2DD8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C0400"/>
    <w:multiLevelType w:val="hybridMultilevel"/>
    <w:tmpl w:val="EAC88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18FD"/>
    <w:multiLevelType w:val="hybridMultilevel"/>
    <w:tmpl w:val="EBDA9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289A"/>
    <w:multiLevelType w:val="hybridMultilevel"/>
    <w:tmpl w:val="BE3815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143F"/>
    <w:multiLevelType w:val="hybridMultilevel"/>
    <w:tmpl w:val="547EFEA6"/>
    <w:lvl w:ilvl="0" w:tplc="74F2C52A">
      <w:start w:val="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811121"/>
    <w:multiLevelType w:val="hybridMultilevel"/>
    <w:tmpl w:val="DDF6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30D69"/>
    <w:multiLevelType w:val="hybridMultilevel"/>
    <w:tmpl w:val="52283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577E9"/>
    <w:multiLevelType w:val="hybridMultilevel"/>
    <w:tmpl w:val="CB1CA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C3FBA"/>
    <w:multiLevelType w:val="hybridMultilevel"/>
    <w:tmpl w:val="C8367478"/>
    <w:lvl w:ilvl="0" w:tplc="0FA6D736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E24312"/>
    <w:multiLevelType w:val="hybridMultilevel"/>
    <w:tmpl w:val="9DDEF1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020977"/>
    <w:multiLevelType w:val="hybridMultilevel"/>
    <w:tmpl w:val="93CC7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108F7"/>
    <w:multiLevelType w:val="hybridMultilevel"/>
    <w:tmpl w:val="93EAF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6342D"/>
    <w:multiLevelType w:val="hybridMultilevel"/>
    <w:tmpl w:val="D6F40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D4DC1"/>
    <w:multiLevelType w:val="hybridMultilevel"/>
    <w:tmpl w:val="3DF4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14582"/>
    <w:multiLevelType w:val="hybridMultilevel"/>
    <w:tmpl w:val="7D9C6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63C00"/>
    <w:multiLevelType w:val="hybridMultilevel"/>
    <w:tmpl w:val="F2FC6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A6B12"/>
    <w:multiLevelType w:val="hybridMultilevel"/>
    <w:tmpl w:val="C1CAE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F1480"/>
    <w:multiLevelType w:val="hybridMultilevel"/>
    <w:tmpl w:val="6EA4E8A6"/>
    <w:lvl w:ilvl="0" w:tplc="33F0F0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902FA"/>
    <w:multiLevelType w:val="hybridMultilevel"/>
    <w:tmpl w:val="2E442F70"/>
    <w:lvl w:ilvl="0" w:tplc="3E444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10A6"/>
    <w:multiLevelType w:val="hybridMultilevel"/>
    <w:tmpl w:val="BB1EE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92432"/>
    <w:multiLevelType w:val="hybridMultilevel"/>
    <w:tmpl w:val="5DA84FF4"/>
    <w:lvl w:ilvl="0" w:tplc="8B18A92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83D16"/>
    <w:multiLevelType w:val="hybridMultilevel"/>
    <w:tmpl w:val="84BE0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1E15"/>
    <w:multiLevelType w:val="hybridMultilevel"/>
    <w:tmpl w:val="8F120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5A7"/>
    <w:multiLevelType w:val="hybridMultilevel"/>
    <w:tmpl w:val="18D29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11485"/>
    <w:multiLevelType w:val="hybridMultilevel"/>
    <w:tmpl w:val="EB28E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A2AD7"/>
    <w:multiLevelType w:val="hybridMultilevel"/>
    <w:tmpl w:val="846E0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F5B8B"/>
    <w:multiLevelType w:val="hybridMultilevel"/>
    <w:tmpl w:val="AB22A29E"/>
    <w:lvl w:ilvl="0" w:tplc="23D27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666CD"/>
    <w:multiLevelType w:val="hybridMultilevel"/>
    <w:tmpl w:val="3A32F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D6FAC"/>
    <w:multiLevelType w:val="hybridMultilevel"/>
    <w:tmpl w:val="D7240B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C26E31"/>
    <w:multiLevelType w:val="hybridMultilevel"/>
    <w:tmpl w:val="525AE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21AD9"/>
    <w:multiLevelType w:val="hybridMultilevel"/>
    <w:tmpl w:val="8E3610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37FCE"/>
    <w:multiLevelType w:val="hybridMultilevel"/>
    <w:tmpl w:val="E782E3A4"/>
    <w:lvl w:ilvl="0" w:tplc="0DACD86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E4D9B"/>
    <w:multiLevelType w:val="hybridMultilevel"/>
    <w:tmpl w:val="4BF0C206"/>
    <w:lvl w:ilvl="0" w:tplc="A20071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458F2"/>
    <w:multiLevelType w:val="hybridMultilevel"/>
    <w:tmpl w:val="24A8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B67D1"/>
    <w:multiLevelType w:val="hybridMultilevel"/>
    <w:tmpl w:val="09369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15130"/>
    <w:multiLevelType w:val="hybridMultilevel"/>
    <w:tmpl w:val="F540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E5AC5"/>
    <w:multiLevelType w:val="hybridMultilevel"/>
    <w:tmpl w:val="1AFA5F74"/>
    <w:lvl w:ilvl="0" w:tplc="5BBC9C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E2D07"/>
    <w:multiLevelType w:val="hybridMultilevel"/>
    <w:tmpl w:val="6518A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D52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5657453"/>
    <w:multiLevelType w:val="hybridMultilevel"/>
    <w:tmpl w:val="BC080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17917"/>
    <w:multiLevelType w:val="hybridMultilevel"/>
    <w:tmpl w:val="739A7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D0570"/>
    <w:multiLevelType w:val="hybridMultilevel"/>
    <w:tmpl w:val="3B00B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43116"/>
    <w:multiLevelType w:val="hybridMultilevel"/>
    <w:tmpl w:val="B1D6D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F2693"/>
    <w:multiLevelType w:val="hybridMultilevel"/>
    <w:tmpl w:val="476C47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E387F"/>
    <w:multiLevelType w:val="hybridMultilevel"/>
    <w:tmpl w:val="597A0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40930"/>
    <w:multiLevelType w:val="hybridMultilevel"/>
    <w:tmpl w:val="451A7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</w:num>
  <w:num w:numId="3">
    <w:abstractNumId w:val="17"/>
  </w:num>
  <w:num w:numId="4">
    <w:abstractNumId w:val="32"/>
  </w:num>
  <w:num w:numId="5">
    <w:abstractNumId w:val="28"/>
  </w:num>
  <w:num w:numId="6">
    <w:abstractNumId w:val="15"/>
  </w:num>
  <w:num w:numId="7">
    <w:abstractNumId w:val="36"/>
  </w:num>
  <w:num w:numId="8">
    <w:abstractNumId w:val="49"/>
  </w:num>
  <w:num w:numId="9">
    <w:abstractNumId w:val="16"/>
  </w:num>
  <w:num w:numId="10">
    <w:abstractNumId w:val="24"/>
  </w:num>
  <w:num w:numId="11">
    <w:abstractNumId w:val="18"/>
  </w:num>
  <w:num w:numId="12">
    <w:abstractNumId w:val="33"/>
  </w:num>
  <w:num w:numId="13">
    <w:abstractNumId w:val="29"/>
  </w:num>
  <w:num w:numId="14">
    <w:abstractNumId w:val="31"/>
  </w:num>
  <w:num w:numId="15">
    <w:abstractNumId w:val="40"/>
  </w:num>
  <w:num w:numId="16">
    <w:abstractNumId w:val="30"/>
  </w:num>
  <w:num w:numId="17">
    <w:abstractNumId w:val="8"/>
  </w:num>
  <w:num w:numId="18">
    <w:abstractNumId w:val="14"/>
  </w:num>
  <w:num w:numId="19">
    <w:abstractNumId w:val="7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48"/>
  </w:num>
  <w:num w:numId="24">
    <w:abstractNumId w:val="5"/>
  </w:num>
  <w:num w:numId="25">
    <w:abstractNumId w:val="39"/>
  </w:num>
  <w:num w:numId="26">
    <w:abstractNumId w:val="6"/>
  </w:num>
  <w:num w:numId="27">
    <w:abstractNumId w:val="35"/>
  </w:num>
  <w:num w:numId="28">
    <w:abstractNumId w:val="22"/>
  </w:num>
  <w:num w:numId="29">
    <w:abstractNumId w:val="27"/>
  </w:num>
  <w:num w:numId="30">
    <w:abstractNumId w:val="12"/>
  </w:num>
  <w:num w:numId="31">
    <w:abstractNumId w:val="2"/>
  </w:num>
  <w:num w:numId="32">
    <w:abstractNumId w:val="46"/>
  </w:num>
  <w:num w:numId="33">
    <w:abstractNumId w:val="21"/>
  </w:num>
  <w:num w:numId="34">
    <w:abstractNumId w:val="13"/>
  </w:num>
  <w:num w:numId="35">
    <w:abstractNumId w:val="44"/>
  </w:num>
  <w:num w:numId="36">
    <w:abstractNumId w:val="25"/>
  </w:num>
  <w:num w:numId="37">
    <w:abstractNumId w:val="37"/>
  </w:num>
  <w:num w:numId="38">
    <w:abstractNumId w:val="20"/>
  </w:num>
  <w:num w:numId="39">
    <w:abstractNumId w:val="19"/>
  </w:num>
  <w:num w:numId="40">
    <w:abstractNumId w:val="11"/>
  </w:num>
  <w:num w:numId="41">
    <w:abstractNumId w:val="10"/>
  </w:num>
  <w:num w:numId="42">
    <w:abstractNumId w:val="26"/>
  </w:num>
  <w:num w:numId="43">
    <w:abstractNumId w:val="4"/>
  </w:num>
  <w:num w:numId="44">
    <w:abstractNumId w:val="47"/>
  </w:num>
  <w:num w:numId="45">
    <w:abstractNumId w:val="3"/>
  </w:num>
  <w:num w:numId="46">
    <w:abstractNumId w:val="42"/>
  </w:num>
  <w:num w:numId="47">
    <w:abstractNumId w:val="43"/>
  </w:num>
  <w:num w:numId="48">
    <w:abstractNumId w:val="38"/>
  </w:num>
  <w:num w:numId="49">
    <w:abstractNumId w:val="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A"/>
    <w:rsid w:val="00000752"/>
    <w:rsid w:val="00003DF5"/>
    <w:rsid w:val="00003FFC"/>
    <w:rsid w:val="00004A4D"/>
    <w:rsid w:val="00004FE7"/>
    <w:rsid w:val="000052BC"/>
    <w:rsid w:val="00006196"/>
    <w:rsid w:val="000064D3"/>
    <w:rsid w:val="000077D2"/>
    <w:rsid w:val="000107FA"/>
    <w:rsid w:val="00011375"/>
    <w:rsid w:val="00011E7A"/>
    <w:rsid w:val="000121D6"/>
    <w:rsid w:val="00012902"/>
    <w:rsid w:val="000129D4"/>
    <w:rsid w:val="000162A7"/>
    <w:rsid w:val="00016921"/>
    <w:rsid w:val="00016BA2"/>
    <w:rsid w:val="000175C7"/>
    <w:rsid w:val="00020854"/>
    <w:rsid w:val="00020890"/>
    <w:rsid w:val="00020A05"/>
    <w:rsid w:val="00020A77"/>
    <w:rsid w:val="000235E9"/>
    <w:rsid w:val="0002381E"/>
    <w:rsid w:val="00024693"/>
    <w:rsid w:val="000256FF"/>
    <w:rsid w:val="00026EA9"/>
    <w:rsid w:val="000270F9"/>
    <w:rsid w:val="00027289"/>
    <w:rsid w:val="0002790F"/>
    <w:rsid w:val="00031861"/>
    <w:rsid w:val="00032201"/>
    <w:rsid w:val="000325B7"/>
    <w:rsid w:val="000330FC"/>
    <w:rsid w:val="00033103"/>
    <w:rsid w:val="00033757"/>
    <w:rsid w:val="00034536"/>
    <w:rsid w:val="000345A0"/>
    <w:rsid w:val="0003686A"/>
    <w:rsid w:val="000375DF"/>
    <w:rsid w:val="000379D2"/>
    <w:rsid w:val="000405AF"/>
    <w:rsid w:val="000410F1"/>
    <w:rsid w:val="00041BD1"/>
    <w:rsid w:val="000423A4"/>
    <w:rsid w:val="00043812"/>
    <w:rsid w:val="00044835"/>
    <w:rsid w:val="00044D6B"/>
    <w:rsid w:val="00044E79"/>
    <w:rsid w:val="000455AC"/>
    <w:rsid w:val="00045A1B"/>
    <w:rsid w:val="00046CD7"/>
    <w:rsid w:val="00046DD6"/>
    <w:rsid w:val="00046FCE"/>
    <w:rsid w:val="00047F64"/>
    <w:rsid w:val="00050630"/>
    <w:rsid w:val="00050AE4"/>
    <w:rsid w:val="00050C67"/>
    <w:rsid w:val="000519B8"/>
    <w:rsid w:val="000519BC"/>
    <w:rsid w:val="00051F04"/>
    <w:rsid w:val="00053295"/>
    <w:rsid w:val="00053B91"/>
    <w:rsid w:val="00055816"/>
    <w:rsid w:val="00055D1E"/>
    <w:rsid w:val="0005698D"/>
    <w:rsid w:val="00060688"/>
    <w:rsid w:val="000608AE"/>
    <w:rsid w:val="00061CF3"/>
    <w:rsid w:val="0006290D"/>
    <w:rsid w:val="000633FE"/>
    <w:rsid w:val="00063716"/>
    <w:rsid w:val="000640B0"/>
    <w:rsid w:val="000643B1"/>
    <w:rsid w:val="00064439"/>
    <w:rsid w:val="0006498E"/>
    <w:rsid w:val="00064ED6"/>
    <w:rsid w:val="00065DD6"/>
    <w:rsid w:val="00065FB9"/>
    <w:rsid w:val="000712D6"/>
    <w:rsid w:val="00072246"/>
    <w:rsid w:val="000724B6"/>
    <w:rsid w:val="0007270A"/>
    <w:rsid w:val="00072DB2"/>
    <w:rsid w:val="00074475"/>
    <w:rsid w:val="00074FB8"/>
    <w:rsid w:val="00075E1E"/>
    <w:rsid w:val="00076F25"/>
    <w:rsid w:val="000772A2"/>
    <w:rsid w:val="00077966"/>
    <w:rsid w:val="00080C3E"/>
    <w:rsid w:val="000815B2"/>
    <w:rsid w:val="0008199D"/>
    <w:rsid w:val="000821EE"/>
    <w:rsid w:val="00082A2C"/>
    <w:rsid w:val="00083641"/>
    <w:rsid w:val="00083FA8"/>
    <w:rsid w:val="000864A8"/>
    <w:rsid w:val="0008670E"/>
    <w:rsid w:val="00086888"/>
    <w:rsid w:val="00087946"/>
    <w:rsid w:val="000902E3"/>
    <w:rsid w:val="00091B91"/>
    <w:rsid w:val="000943CC"/>
    <w:rsid w:val="00094579"/>
    <w:rsid w:val="00094621"/>
    <w:rsid w:val="00095358"/>
    <w:rsid w:val="000953C3"/>
    <w:rsid w:val="00095B82"/>
    <w:rsid w:val="00096C54"/>
    <w:rsid w:val="000978B2"/>
    <w:rsid w:val="000A201D"/>
    <w:rsid w:val="000A205B"/>
    <w:rsid w:val="000A279C"/>
    <w:rsid w:val="000A2895"/>
    <w:rsid w:val="000A2E7B"/>
    <w:rsid w:val="000A314C"/>
    <w:rsid w:val="000A4292"/>
    <w:rsid w:val="000A480E"/>
    <w:rsid w:val="000A5767"/>
    <w:rsid w:val="000A5CBF"/>
    <w:rsid w:val="000A5D09"/>
    <w:rsid w:val="000A6682"/>
    <w:rsid w:val="000A689E"/>
    <w:rsid w:val="000A6AFF"/>
    <w:rsid w:val="000A7E90"/>
    <w:rsid w:val="000B199A"/>
    <w:rsid w:val="000B216F"/>
    <w:rsid w:val="000B3761"/>
    <w:rsid w:val="000B4203"/>
    <w:rsid w:val="000B4812"/>
    <w:rsid w:val="000B4BC4"/>
    <w:rsid w:val="000B4F0C"/>
    <w:rsid w:val="000B5041"/>
    <w:rsid w:val="000B6D72"/>
    <w:rsid w:val="000B73C1"/>
    <w:rsid w:val="000B7C0F"/>
    <w:rsid w:val="000C04B2"/>
    <w:rsid w:val="000C16B0"/>
    <w:rsid w:val="000C1A98"/>
    <w:rsid w:val="000C1D9B"/>
    <w:rsid w:val="000C22EB"/>
    <w:rsid w:val="000C27A4"/>
    <w:rsid w:val="000C2C9C"/>
    <w:rsid w:val="000C2EC1"/>
    <w:rsid w:val="000C3814"/>
    <w:rsid w:val="000C4ABA"/>
    <w:rsid w:val="000C5242"/>
    <w:rsid w:val="000C6514"/>
    <w:rsid w:val="000C681B"/>
    <w:rsid w:val="000C6FC5"/>
    <w:rsid w:val="000C77F4"/>
    <w:rsid w:val="000C7FA0"/>
    <w:rsid w:val="000D286F"/>
    <w:rsid w:val="000D2D59"/>
    <w:rsid w:val="000D2D88"/>
    <w:rsid w:val="000D38F4"/>
    <w:rsid w:val="000D3D76"/>
    <w:rsid w:val="000D517D"/>
    <w:rsid w:val="000D57DA"/>
    <w:rsid w:val="000D5A36"/>
    <w:rsid w:val="000D5A51"/>
    <w:rsid w:val="000D5AC1"/>
    <w:rsid w:val="000D67BF"/>
    <w:rsid w:val="000D7908"/>
    <w:rsid w:val="000E1423"/>
    <w:rsid w:val="000E2726"/>
    <w:rsid w:val="000E306F"/>
    <w:rsid w:val="000E3994"/>
    <w:rsid w:val="000E3F37"/>
    <w:rsid w:val="000E5642"/>
    <w:rsid w:val="000E5F92"/>
    <w:rsid w:val="000E689C"/>
    <w:rsid w:val="000E6F6F"/>
    <w:rsid w:val="000E72FE"/>
    <w:rsid w:val="000E7748"/>
    <w:rsid w:val="000E7A2F"/>
    <w:rsid w:val="000E7DA1"/>
    <w:rsid w:val="000F02C8"/>
    <w:rsid w:val="000F02D4"/>
    <w:rsid w:val="000F059C"/>
    <w:rsid w:val="000F0EB3"/>
    <w:rsid w:val="000F1375"/>
    <w:rsid w:val="000F176C"/>
    <w:rsid w:val="000F35EB"/>
    <w:rsid w:val="000F368F"/>
    <w:rsid w:val="000F3DDE"/>
    <w:rsid w:val="000F53A3"/>
    <w:rsid w:val="000F554A"/>
    <w:rsid w:val="000F5D37"/>
    <w:rsid w:val="000F668C"/>
    <w:rsid w:val="000F768C"/>
    <w:rsid w:val="00100122"/>
    <w:rsid w:val="0010064D"/>
    <w:rsid w:val="00100F2E"/>
    <w:rsid w:val="0010121C"/>
    <w:rsid w:val="00102AA2"/>
    <w:rsid w:val="00103021"/>
    <w:rsid w:val="00103290"/>
    <w:rsid w:val="0010346E"/>
    <w:rsid w:val="00103E3E"/>
    <w:rsid w:val="001044CE"/>
    <w:rsid w:val="00105257"/>
    <w:rsid w:val="0010535E"/>
    <w:rsid w:val="001057CE"/>
    <w:rsid w:val="00105A36"/>
    <w:rsid w:val="00106235"/>
    <w:rsid w:val="00106C8E"/>
    <w:rsid w:val="00106E35"/>
    <w:rsid w:val="00110FE1"/>
    <w:rsid w:val="00112749"/>
    <w:rsid w:val="001128A9"/>
    <w:rsid w:val="0011299D"/>
    <w:rsid w:val="00112DD7"/>
    <w:rsid w:val="00113509"/>
    <w:rsid w:val="00114136"/>
    <w:rsid w:val="0011424B"/>
    <w:rsid w:val="00115992"/>
    <w:rsid w:val="00117C8C"/>
    <w:rsid w:val="00117E3C"/>
    <w:rsid w:val="001215EE"/>
    <w:rsid w:val="00121A96"/>
    <w:rsid w:val="00123919"/>
    <w:rsid w:val="00124AC9"/>
    <w:rsid w:val="001260E5"/>
    <w:rsid w:val="001261B7"/>
    <w:rsid w:val="0012620C"/>
    <w:rsid w:val="00126A35"/>
    <w:rsid w:val="0013137A"/>
    <w:rsid w:val="00131820"/>
    <w:rsid w:val="00131A40"/>
    <w:rsid w:val="00132753"/>
    <w:rsid w:val="00132C1E"/>
    <w:rsid w:val="0013311F"/>
    <w:rsid w:val="001332D3"/>
    <w:rsid w:val="00133D12"/>
    <w:rsid w:val="00134159"/>
    <w:rsid w:val="001351AE"/>
    <w:rsid w:val="001351DC"/>
    <w:rsid w:val="0013534F"/>
    <w:rsid w:val="00135496"/>
    <w:rsid w:val="00137EAF"/>
    <w:rsid w:val="001404D5"/>
    <w:rsid w:val="001422B3"/>
    <w:rsid w:val="001422F4"/>
    <w:rsid w:val="00143C02"/>
    <w:rsid w:val="00143DDB"/>
    <w:rsid w:val="00143E72"/>
    <w:rsid w:val="00143F01"/>
    <w:rsid w:val="00144846"/>
    <w:rsid w:val="00145CCD"/>
    <w:rsid w:val="00146A0C"/>
    <w:rsid w:val="001508F5"/>
    <w:rsid w:val="0015130E"/>
    <w:rsid w:val="0015146E"/>
    <w:rsid w:val="00151E02"/>
    <w:rsid w:val="00151F12"/>
    <w:rsid w:val="00152EC3"/>
    <w:rsid w:val="00153F70"/>
    <w:rsid w:val="00154561"/>
    <w:rsid w:val="00154768"/>
    <w:rsid w:val="001547E1"/>
    <w:rsid w:val="00154A55"/>
    <w:rsid w:val="00154C66"/>
    <w:rsid w:val="0015636F"/>
    <w:rsid w:val="001570B1"/>
    <w:rsid w:val="00157690"/>
    <w:rsid w:val="001578A9"/>
    <w:rsid w:val="00161327"/>
    <w:rsid w:val="00161B62"/>
    <w:rsid w:val="00161D3C"/>
    <w:rsid w:val="00162160"/>
    <w:rsid w:val="001623B4"/>
    <w:rsid w:val="0016303E"/>
    <w:rsid w:val="001631A7"/>
    <w:rsid w:val="001632D0"/>
    <w:rsid w:val="00163A31"/>
    <w:rsid w:val="00163BC1"/>
    <w:rsid w:val="001645FF"/>
    <w:rsid w:val="0016617F"/>
    <w:rsid w:val="00166985"/>
    <w:rsid w:val="00167263"/>
    <w:rsid w:val="00170807"/>
    <w:rsid w:val="00170D83"/>
    <w:rsid w:val="001714B1"/>
    <w:rsid w:val="00171A55"/>
    <w:rsid w:val="00171C8A"/>
    <w:rsid w:val="00171DB9"/>
    <w:rsid w:val="001727E1"/>
    <w:rsid w:val="00173750"/>
    <w:rsid w:val="0017418C"/>
    <w:rsid w:val="001742EB"/>
    <w:rsid w:val="00174345"/>
    <w:rsid w:val="00174B29"/>
    <w:rsid w:val="00174BAE"/>
    <w:rsid w:val="001750D2"/>
    <w:rsid w:val="00175B84"/>
    <w:rsid w:val="00175E85"/>
    <w:rsid w:val="00176886"/>
    <w:rsid w:val="00176EDF"/>
    <w:rsid w:val="001774CC"/>
    <w:rsid w:val="0017799A"/>
    <w:rsid w:val="00177FC9"/>
    <w:rsid w:val="0018054B"/>
    <w:rsid w:val="001805C4"/>
    <w:rsid w:val="001819BD"/>
    <w:rsid w:val="00181CC8"/>
    <w:rsid w:val="00181F98"/>
    <w:rsid w:val="00182694"/>
    <w:rsid w:val="001827A3"/>
    <w:rsid w:val="001828BF"/>
    <w:rsid w:val="00182E8D"/>
    <w:rsid w:val="00182E97"/>
    <w:rsid w:val="001838BA"/>
    <w:rsid w:val="0018436F"/>
    <w:rsid w:val="00184CB3"/>
    <w:rsid w:val="00186A70"/>
    <w:rsid w:val="001872D7"/>
    <w:rsid w:val="00190A48"/>
    <w:rsid w:val="00190F1C"/>
    <w:rsid w:val="00192CEF"/>
    <w:rsid w:val="00193580"/>
    <w:rsid w:val="001948EE"/>
    <w:rsid w:val="00194C8B"/>
    <w:rsid w:val="00194D29"/>
    <w:rsid w:val="00194FC5"/>
    <w:rsid w:val="00195088"/>
    <w:rsid w:val="0019534F"/>
    <w:rsid w:val="0019545D"/>
    <w:rsid w:val="001954FC"/>
    <w:rsid w:val="001967C2"/>
    <w:rsid w:val="00196871"/>
    <w:rsid w:val="00196919"/>
    <w:rsid w:val="00197492"/>
    <w:rsid w:val="0019781D"/>
    <w:rsid w:val="00197BB6"/>
    <w:rsid w:val="001A0F0A"/>
    <w:rsid w:val="001A1790"/>
    <w:rsid w:val="001A1829"/>
    <w:rsid w:val="001A1C5B"/>
    <w:rsid w:val="001A3530"/>
    <w:rsid w:val="001A379E"/>
    <w:rsid w:val="001A391F"/>
    <w:rsid w:val="001A5211"/>
    <w:rsid w:val="001A5345"/>
    <w:rsid w:val="001A5FDE"/>
    <w:rsid w:val="001A6A5A"/>
    <w:rsid w:val="001A7221"/>
    <w:rsid w:val="001A729E"/>
    <w:rsid w:val="001A74A5"/>
    <w:rsid w:val="001A7850"/>
    <w:rsid w:val="001A7A26"/>
    <w:rsid w:val="001B0A7B"/>
    <w:rsid w:val="001B19B7"/>
    <w:rsid w:val="001B2ED7"/>
    <w:rsid w:val="001B31FC"/>
    <w:rsid w:val="001B328A"/>
    <w:rsid w:val="001B35BB"/>
    <w:rsid w:val="001B47AC"/>
    <w:rsid w:val="001B4AA0"/>
    <w:rsid w:val="001B4ADA"/>
    <w:rsid w:val="001B4E41"/>
    <w:rsid w:val="001B4E84"/>
    <w:rsid w:val="001B55EE"/>
    <w:rsid w:val="001B569B"/>
    <w:rsid w:val="001B5AE3"/>
    <w:rsid w:val="001B6B58"/>
    <w:rsid w:val="001B6C37"/>
    <w:rsid w:val="001C0487"/>
    <w:rsid w:val="001C0E5B"/>
    <w:rsid w:val="001C16D2"/>
    <w:rsid w:val="001C17D3"/>
    <w:rsid w:val="001C19F5"/>
    <w:rsid w:val="001C1A02"/>
    <w:rsid w:val="001C20B4"/>
    <w:rsid w:val="001C226F"/>
    <w:rsid w:val="001C2427"/>
    <w:rsid w:val="001C369F"/>
    <w:rsid w:val="001C5BB8"/>
    <w:rsid w:val="001C613A"/>
    <w:rsid w:val="001C6A84"/>
    <w:rsid w:val="001C6FDD"/>
    <w:rsid w:val="001C7952"/>
    <w:rsid w:val="001D02D4"/>
    <w:rsid w:val="001D05A9"/>
    <w:rsid w:val="001D092A"/>
    <w:rsid w:val="001D0ABA"/>
    <w:rsid w:val="001D1230"/>
    <w:rsid w:val="001D13E2"/>
    <w:rsid w:val="001D1C89"/>
    <w:rsid w:val="001D2ABD"/>
    <w:rsid w:val="001D3561"/>
    <w:rsid w:val="001D35A8"/>
    <w:rsid w:val="001D3A68"/>
    <w:rsid w:val="001D4B66"/>
    <w:rsid w:val="001D50C2"/>
    <w:rsid w:val="001D5507"/>
    <w:rsid w:val="001D6527"/>
    <w:rsid w:val="001D7E73"/>
    <w:rsid w:val="001E067A"/>
    <w:rsid w:val="001E0A0B"/>
    <w:rsid w:val="001E19E9"/>
    <w:rsid w:val="001E201C"/>
    <w:rsid w:val="001E22F9"/>
    <w:rsid w:val="001E2BCE"/>
    <w:rsid w:val="001E3032"/>
    <w:rsid w:val="001E315E"/>
    <w:rsid w:val="001E367E"/>
    <w:rsid w:val="001E39DE"/>
    <w:rsid w:val="001E3F00"/>
    <w:rsid w:val="001E3FE7"/>
    <w:rsid w:val="001E649F"/>
    <w:rsid w:val="001E67EE"/>
    <w:rsid w:val="001E7379"/>
    <w:rsid w:val="001E7D55"/>
    <w:rsid w:val="001F0081"/>
    <w:rsid w:val="001F0871"/>
    <w:rsid w:val="001F0F81"/>
    <w:rsid w:val="001F1CDC"/>
    <w:rsid w:val="001F2AF7"/>
    <w:rsid w:val="001F31E5"/>
    <w:rsid w:val="001F3785"/>
    <w:rsid w:val="001F40C9"/>
    <w:rsid w:val="001F4433"/>
    <w:rsid w:val="001F613A"/>
    <w:rsid w:val="001F62C7"/>
    <w:rsid w:val="001F699C"/>
    <w:rsid w:val="001F6C74"/>
    <w:rsid w:val="001F706F"/>
    <w:rsid w:val="001F7133"/>
    <w:rsid w:val="001F7678"/>
    <w:rsid w:val="001F7F57"/>
    <w:rsid w:val="00200BD0"/>
    <w:rsid w:val="00200D90"/>
    <w:rsid w:val="0020125F"/>
    <w:rsid w:val="002017B7"/>
    <w:rsid w:val="0020296B"/>
    <w:rsid w:val="00202EFE"/>
    <w:rsid w:val="00203E3A"/>
    <w:rsid w:val="002047B2"/>
    <w:rsid w:val="00204CC0"/>
    <w:rsid w:val="00205391"/>
    <w:rsid w:val="002057A0"/>
    <w:rsid w:val="002061E3"/>
    <w:rsid w:val="0020636E"/>
    <w:rsid w:val="002067D2"/>
    <w:rsid w:val="002068E6"/>
    <w:rsid w:val="002068F5"/>
    <w:rsid w:val="0020736A"/>
    <w:rsid w:val="00207652"/>
    <w:rsid w:val="00211549"/>
    <w:rsid w:val="00212A29"/>
    <w:rsid w:val="00213837"/>
    <w:rsid w:val="00213A02"/>
    <w:rsid w:val="002146F9"/>
    <w:rsid w:val="00215562"/>
    <w:rsid w:val="00215B31"/>
    <w:rsid w:val="00215F40"/>
    <w:rsid w:val="00216604"/>
    <w:rsid w:val="00216BBC"/>
    <w:rsid w:val="00216FC5"/>
    <w:rsid w:val="00217566"/>
    <w:rsid w:val="00220D41"/>
    <w:rsid w:val="00220E04"/>
    <w:rsid w:val="00220EFB"/>
    <w:rsid w:val="002212F3"/>
    <w:rsid w:val="00221D71"/>
    <w:rsid w:val="002229F6"/>
    <w:rsid w:val="002233AB"/>
    <w:rsid w:val="00223E4E"/>
    <w:rsid w:val="00223F01"/>
    <w:rsid w:val="002259CC"/>
    <w:rsid w:val="00226298"/>
    <w:rsid w:val="00226905"/>
    <w:rsid w:val="00227675"/>
    <w:rsid w:val="0022782E"/>
    <w:rsid w:val="00227F7A"/>
    <w:rsid w:val="00230333"/>
    <w:rsid w:val="002309D1"/>
    <w:rsid w:val="00230DAB"/>
    <w:rsid w:val="00231517"/>
    <w:rsid w:val="002331D2"/>
    <w:rsid w:val="00234B69"/>
    <w:rsid w:val="00235A94"/>
    <w:rsid w:val="00235AFF"/>
    <w:rsid w:val="00236185"/>
    <w:rsid w:val="00236469"/>
    <w:rsid w:val="00237542"/>
    <w:rsid w:val="00237A49"/>
    <w:rsid w:val="00237B4E"/>
    <w:rsid w:val="00240433"/>
    <w:rsid w:val="00241764"/>
    <w:rsid w:val="00241C22"/>
    <w:rsid w:val="00241D95"/>
    <w:rsid w:val="00243BB4"/>
    <w:rsid w:val="00243EC9"/>
    <w:rsid w:val="00244BA4"/>
    <w:rsid w:val="00244F54"/>
    <w:rsid w:val="00245B40"/>
    <w:rsid w:val="00245B71"/>
    <w:rsid w:val="00246B10"/>
    <w:rsid w:val="00247698"/>
    <w:rsid w:val="00247741"/>
    <w:rsid w:val="00247AD5"/>
    <w:rsid w:val="002517BF"/>
    <w:rsid w:val="00251F79"/>
    <w:rsid w:val="0025241B"/>
    <w:rsid w:val="002528CE"/>
    <w:rsid w:val="00252C01"/>
    <w:rsid w:val="0025517D"/>
    <w:rsid w:val="0025545B"/>
    <w:rsid w:val="00256B7D"/>
    <w:rsid w:val="00256BE3"/>
    <w:rsid w:val="00260130"/>
    <w:rsid w:val="00260E7C"/>
    <w:rsid w:val="00261165"/>
    <w:rsid w:val="00262405"/>
    <w:rsid w:val="00263255"/>
    <w:rsid w:val="002634E1"/>
    <w:rsid w:val="00263CBC"/>
    <w:rsid w:val="00264848"/>
    <w:rsid w:val="00264CCF"/>
    <w:rsid w:val="0026541B"/>
    <w:rsid w:val="00265515"/>
    <w:rsid w:val="0026552A"/>
    <w:rsid w:val="00267186"/>
    <w:rsid w:val="002671A2"/>
    <w:rsid w:val="00267B0F"/>
    <w:rsid w:val="0027004F"/>
    <w:rsid w:val="00270BA9"/>
    <w:rsid w:val="00270CE7"/>
    <w:rsid w:val="00272D54"/>
    <w:rsid w:val="00274672"/>
    <w:rsid w:val="00274DFA"/>
    <w:rsid w:val="00275021"/>
    <w:rsid w:val="002754C1"/>
    <w:rsid w:val="00276BA7"/>
    <w:rsid w:val="002806EF"/>
    <w:rsid w:val="0028100B"/>
    <w:rsid w:val="0028107F"/>
    <w:rsid w:val="00281876"/>
    <w:rsid w:val="002829B0"/>
    <w:rsid w:val="00282B29"/>
    <w:rsid w:val="00282FD4"/>
    <w:rsid w:val="00283037"/>
    <w:rsid w:val="00283269"/>
    <w:rsid w:val="002837EB"/>
    <w:rsid w:val="0028441F"/>
    <w:rsid w:val="002856AB"/>
    <w:rsid w:val="0029041B"/>
    <w:rsid w:val="002904CF"/>
    <w:rsid w:val="00290C4F"/>
    <w:rsid w:val="00290EEF"/>
    <w:rsid w:val="00291D2A"/>
    <w:rsid w:val="002927C6"/>
    <w:rsid w:val="00292ADD"/>
    <w:rsid w:val="00295CED"/>
    <w:rsid w:val="00296A45"/>
    <w:rsid w:val="002972B8"/>
    <w:rsid w:val="002972EA"/>
    <w:rsid w:val="002A0275"/>
    <w:rsid w:val="002A067A"/>
    <w:rsid w:val="002A0CA7"/>
    <w:rsid w:val="002A1FEE"/>
    <w:rsid w:val="002A3483"/>
    <w:rsid w:val="002A371A"/>
    <w:rsid w:val="002A3C25"/>
    <w:rsid w:val="002A3E0C"/>
    <w:rsid w:val="002A4336"/>
    <w:rsid w:val="002A4693"/>
    <w:rsid w:val="002A5246"/>
    <w:rsid w:val="002A547C"/>
    <w:rsid w:val="002A65DA"/>
    <w:rsid w:val="002A7BAE"/>
    <w:rsid w:val="002A7C82"/>
    <w:rsid w:val="002A7D63"/>
    <w:rsid w:val="002B0644"/>
    <w:rsid w:val="002B0D95"/>
    <w:rsid w:val="002B0E4F"/>
    <w:rsid w:val="002B0FC5"/>
    <w:rsid w:val="002B1990"/>
    <w:rsid w:val="002B1BA8"/>
    <w:rsid w:val="002B1C1F"/>
    <w:rsid w:val="002B1C6C"/>
    <w:rsid w:val="002B1FFF"/>
    <w:rsid w:val="002B2AB5"/>
    <w:rsid w:val="002B3198"/>
    <w:rsid w:val="002B6757"/>
    <w:rsid w:val="002B6906"/>
    <w:rsid w:val="002B6BDA"/>
    <w:rsid w:val="002B6CED"/>
    <w:rsid w:val="002B79B6"/>
    <w:rsid w:val="002C1565"/>
    <w:rsid w:val="002C15D3"/>
    <w:rsid w:val="002C30E4"/>
    <w:rsid w:val="002C3101"/>
    <w:rsid w:val="002C346C"/>
    <w:rsid w:val="002C3E5E"/>
    <w:rsid w:val="002C4186"/>
    <w:rsid w:val="002C5CDB"/>
    <w:rsid w:val="002C6618"/>
    <w:rsid w:val="002C66F6"/>
    <w:rsid w:val="002C7F1F"/>
    <w:rsid w:val="002D1190"/>
    <w:rsid w:val="002D17CB"/>
    <w:rsid w:val="002D1991"/>
    <w:rsid w:val="002D1A73"/>
    <w:rsid w:val="002D22D3"/>
    <w:rsid w:val="002D304F"/>
    <w:rsid w:val="002D3AC7"/>
    <w:rsid w:val="002D3B42"/>
    <w:rsid w:val="002D4DA6"/>
    <w:rsid w:val="002E0AE3"/>
    <w:rsid w:val="002E1758"/>
    <w:rsid w:val="002E183F"/>
    <w:rsid w:val="002E1A1B"/>
    <w:rsid w:val="002E3349"/>
    <w:rsid w:val="002E361F"/>
    <w:rsid w:val="002E3C6F"/>
    <w:rsid w:val="002E6205"/>
    <w:rsid w:val="002E638C"/>
    <w:rsid w:val="002E6793"/>
    <w:rsid w:val="002E7045"/>
    <w:rsid w:val="002E7435"/>
    <w:rsid w:val="002E789C"/>
    <w:rsid w:val="002F1342"/>
    <w:rsid w:val="002F1351"/>
    <w:rsid w:val="002F135D"/>
    <w:rsid w:val="002F18F3"/>
    <w:rsid w:val="002F32C5"/>
    <w:rsid w:val="002F377B"/>
    <w:rsid w:val="002F3842"/>
    <w:rsid w:val="002F3C37"/>
    <w:rsid w:val="002F47B5"/>
    <w:rsid w:val="002F49E6"/>
    <w:rsid w:val="002F6273"/>
    <w:rsid w:val="003007B3"/>
    <w:rsid w:val="00301055"/>
    <w:rsid w:val="003010AF"/>
    <w:rsid w:val="00301AFB"/>
    <w:rsid w:val="00301E03"/>
    <w:rsid w:val="003022AE"/>
    <w:rsid w:val="00303131"/>
    <w:rsid w:val="003032B1"/>
    <w:rsid w:val="00303752"/>
    <w:rsid w:val="00303E5F"/>
    <w:rsid w:val="00304AEA"/>
    <w:rsid w:val="00304ED7"/>
    <w:rsid w:val="00306497"/>
    <w:rsid w:val="003066AD"/>
    <w:rsid w:val="00307205"/>
    <w:rsid w:val="003078F4"/>
    <w:rsid w:val="00307911"/>
    <w:rsid w:val="00310355"/>
    <w:rsid w:val="00310413"/>
    <w:rsid w:val="00311518"/>
    <w:rsid w:val="00312334"/>
    <w:rsid w:val="00313498"/>
    <w:rsid w:val="003136DE"/>
    <w:rsid w:val="00313739"/>
    <w:rsid w:val="003141D3"/>
    <w:rsid w:val="00314383"/>
    <w:rsid w:val="00314ADD"/>
    <w:rsid w:val="0031523A"/>
    <w:rsid w:val="00315D43"/>
    <w:rsid w:val="0032070A"/>
    <w:rsid w:val="0032076D"/>
    <w:rsid w:val="003209C9"/>
    <w:rsid w:val="00320C8A"/>
    <w:rsid w:val="00321339"/>
    <w:rsid w:val="00321778"/>
    <w:rsid w:val="0032199C"/>
    <w:rsid w:val="00321A2F"/>
    <w:rsid w:val="003228C7"/>
    <w:rsid w:val="0032298A"/>
    <w:rsid w:val="00322D1F"/>
    <w:rsid w:val="00323501"/>
    <w:rsid w:val="0032418E"/>
    <w:rsid w:val="003259AA"/>
    <w:rsid w:val="00326444"/>
    <w:rsid w:val="00327706"/>
    <w:rsid w:val="0032795F"/>
    <w:rsid w:val="00327EC0"/>
    <w:rsid w:val="0033000B"/>
    <w:rsid w:val="00330FE6"/>
    <w:rsid w:val="00331BDA"/>
    <w:rsid w:val="00332B1B"/>
    <w:rsid w:val="00332D03"/>
    <w:rsid w:val="00333DDC"/>
    <w:rsid w:val="0033404E"/>
    <w:rsid w:val="00334081"/>
    <w:rsid w:val="003346BB"/>
    <w:rsid w:val="00335DB2"/>
    <w:rsid w:val="003408A7"/>
    <w:rsid w:val="00341092"/>
    <w:rsid w:val="003422D2"/>
    <w:rsid w:val="0034382F"/>
    <w:rsid w:val="00343967"/>
    <w:rsid w:val="003445D4"/>
    <w:rsid w:val="003452CA"/>
    <w:rsid w:val="003470A4"/>
    <w:rsid w:val="003507DE"/>
    <w:rsid w:val="003515B5"/>
    <w:rsid w:val="00351BCB"/>
    <w:rsid w:val="00352117"/>
    <w:rsid w:val="00354A92"/>
    <w:rsid w:val="00355259"/>
    <w:rsid w:val="00355270"/>
    <w:rsid w:val="0035564B"/>
    <w:rsid w:val="00355E69"/>
    <w:rsid w:val="00356D42"/>
    <w:rsid w:val="0035755E"/>
    <w:rsid w:val="00357B22"/>
    <w:rsid w:val="00357D4E"/>
    <w:rsid w:val="0036033B"/>
    <w:rsid w:val="003617DA"/>
    <w:rsid w:val="00361FDB"/>
    <w:rsid w:val="003624C6"/>
    <w:rsid w:val="00363826"/>
    <w:rsid w:val="00363842"/>
    <w:rsid w:val="00364703"/>
    <w:rsid w:val="00364DD1"/>
    <w:rsid w:val="00365326"/>
    <w:rsid w:val="003653C8"/>
    <w:rsid w:val="00365952"/>
    <w:rsid w:val="00365D38"/>
    <w:rsid w:val="00365E7C"/>
    <w:rsid w:val="00366270"/>
    <w:rsid w:val="0036684D"/>
    <w:rsid w:val="00366EA2"/>
    <w:rsid w:val="00370649"/>
    <w:rsid w:val="00370D3B"/>
    <w:rsid w:val="003719EB"/>
    <w:rsid w:val="00371C93"/>
    <w:rsid w:val="00372374"/>
    <w:rsid w:val="00372FBB"/>
    <w:rsid w:val="00375659"/>
    <w:rsid w:val="0037621F"/>
    <w:rsid w:val="00376583"/>
    <w:rsid w:val="003767D6"/>
    <w:rsid w:val="00376EC5"/>
    <w:rsid w:val="003773B7"/>
    <w:rsid w:val="00377675"/>
    <w:rsid w:val="00377958"/>
    <w:rsid w:val="00380C4C"/>
    <w:rsid w:val="00380D4A"/>
    <w:rsid w:val="00381D18"/>
    <w:rsid w:val="003827DE"/>
    <w:rsid w:val="003838A9"/>
    <w:rsid w:val="003851D0"/>
    <w:rsid w:val="0038520F"/>
    <w:rsid w:val="003863A6"/>
    <w:rsid w:val="00386598"/>
    <w:rsid w:val="00386799"/>
    <w:rsid w:val="00386B13"/>
    <w:rsid w:val="00387896"/>
    <w:rsid w:val="00387BD2"/>
    <w:rsid w:val="00387CF4"/>
    <w:rsid w:val="00391EFD"/>
    <w:rsid w:val="003926A3"/>
    <w:rsid w:val="0039287C"/>
    <w:rsid w:val="00392CCA"/>
    <w:rsid w:val="003933FB"/>
    <w:rsid w:val="00394215"/>
    <w:rsid w:val="00394945"/>
    <w:rsid w:val="00394951"/>
    <w:rsid w:val="00395AAA"/>
    <w:rsid w:val="00395E3D"/>
    <w:rsid w:val="0039722B"/>
    <w:rsid w:val="003975D7"/>
    <w:rsid w:val="00397AAF"/>
    <w:rsid w:val="003A06D6"/>
    <w:rsid w:val="003A0A2A"/>
    <w:rsid w:val="003A1B55"/>
    <w:rsid w:val="003A22A0"/>
    <w:rsid w:val="003A2B50"/>
    <w:rsid w:val="003A3FF9"/>
    <w:rsid w:val="003A4508"/>
    <w:rsid w:val="003A4DD5"/>
    <w:rsid w:val="003A52CE"/>
    <w:rsid w:val="003A555E"/>
    <w:rsid w:val="003A5911"/>
    <w:rsid w:val="003A5A1C"/>
    <w:rsid w:val="003A5D0C"/>
    <w:rsid w:val="003A770F"/>
    <w:rsid w:val="003B036B"/>
    <w:rsid w:val="003B0B17"/>
    <w:rsid w:val="003B0F34"/>
    <w:rsid w:val="003B15F2"/>
    <w:rsid w:val="003B20F9"/>
    <w:rsid w:val="003B33DE"/>
    <w:rsid w:val="003B3407"/>
    <w:rsid w:val="003B47BA"/>
    <w:rsid w:val="003B4BCB"/>
    <w:rsid w:val="003B5B57"/>
    <w:rsid w:val="003B76D2"/>
    <w:rsid w:val="003C09EB"/>
    <w:rsid w:val="003C1227"/>
    <w:rsid w:val="003C2E43"/>
    <w:rsid w:val="003C4ABB"/>
    <w:rsid w:val="003C5978"/>
    <w:rsid w:val="003C6C39"/>
    <w:rsid w:val="003C6FAC"/>
    <w:rsid w:val="003C76DE"/>
    <w:rsid w:val="003D059F"/>
    <w:rsid w:val="003D0AD7"/>
    <w:rsid w:val="003D11D4"/>
    <w:rsid w:val="003D201C"/>
    <w:rsid w:val="003D2440"/>
    <w:rsid w:val="003D2B37"/>
    <w:rsid w:val="003D3835"/>
    <w:rsid w:val="003D4ADA"/>
    <w:rsid w:val="003D4D6B"/>
    <w:rsid w:val="003D5C25"/>
    <w:rsid w:val="003D5E71"/>
    <w:rsid w:val="003D6F04"/>
    <w:rsid w:val="003D74F6"/>
    <w:rsid w:val="003D752E"/>
    <w:rsid w:val="003D77EF"/>
    <w:rsid w:val="003D79E3"/>
    <w:rsid w:val="003E0921"/>
    <w:rsid w:val="003E0F9F"/>
    <w:rsid w:val="003E152A"/>
    <w:rsid w:val="003E201B"/>
    <w:rsid w:val="003E2B04"/>
    <w:rsid w:val="003E3271"/>
    <w:rsid w:val="003E32F9"/>
    <w:rsid w:val="003E43BC"/>
    <w:rsid w:val="003E49F0"/>
    <w:rsid w:val="003E4C38"/>
    <w:rsid w:val="003E53AE"/>
    <w:rsid w:val="003E5F23"/>
    <w:rsid w:val="003E6562"/>
    <w:rsid w:val="003F048D"/>
    <w:rsid w:val="003F0D07"/>
    <w:rsid w:val="003F1EDE"/>
    <w:rsid w:val="003F1F5D"/>
    <w:rsid w:val="003F2005"/>
    <w:rsid w:val="003F21C9"/>
    <w:rsid w:val="003F301A"/>
    <w:rsid w:val="003F30FD"/>
    <w:rsid w:val="003F40A9"/>
    <w:rsid w:val="003F4890"/>
    <w:rsid w:val="003F4ED2"/>
    <w:rsid w:val="003F5DF2"/>
    <w:rsid w:val="003F5F90"/>
    <w:rsid w:val="003F6836"/>
    <w:rsid w:val="003F7279"/>
    <w:rsid w:val="003F783D"/>
    <w:rsid w:val="003F7D83"/>
    <w:rsid w:val="00400340"/>
    <w:rsid w:val="00400598"/>
    <w:rsid w:val="004011C0"/>
    <w:rsid w:val="00401CAC"/>
    <w:rsid w:val="00401E8A"/>
    <w:rsid w:val="0040215B"/>
    <w:rsid w:val="004049C1"/>
    <w:rsid w:val="00405522"/>
    <w:rsid w:val="0040606C"/>
    <w:rsid w:val="0040634E"/>
    <w:rsid w:val="00406A81"/>
    <w:rsid w:val="00406D00"/>
    <w:rsid w:val="00407003"/>
    <w:rsid w:val="004100AF"/>
    <w:rsid w:val="004115FB"/>
    <w:rsid w:val="00416100"/>
    <w:rsid w:val="004164A3"/>
    <w:rsid w:val="0041695C"/>
    <w:rsid w:val="00416CEB"/>
    <w:rsid w:val="00417D37"/>
    <w:rsid w:val="00420060"/>
    <w:rsid w:val="0042062B"/>
    <w:rsid w:val="00420B6A"/>
    <w:rsid w:val="00420D76"/>
    <w:rsid w:val="00421082"/>
    <w:rsid w:val="00421C26"/>
    <w:rsid w:val="00423E62"/>
    <w:rsid w:val="00424BCE"/>
    <w:rsid w:val="00424DAA"/>
    <w:rsid w:val="00425D6B"/>
    <w:rsid w:val="00426519"/>
    <w:rsid w:val="00426661"/>
    <w:rsid w:val="00427273"/>
    <w:rsid w:val="0042731B"/>
    <w:rsid w:val="0042798B"/>
    <w:rsid w:val="004308AD"/>
    <w:rsid w:val="004308B8"/>
    <w:rsid w:val="00430CA2"/>
    <w:rsid w:val="00430DFF"/>
    <w:rsid w:val="004311F0"/>
    <w:rsid w:val="004312C2"/>
    <w:rsid w:val="0043275D"/>
    <w:rsid w:val="0043351E"/>
    <w:rsid w:val="0043381B"/>
    <w:rsid w:val="0043384A"/>
    <w:rsid w:val="00433E28"/>
    <w:rsid w:val="00434400"/>
    <w:rsid w:val="00435477"/>
    <w:rsid w:val="00436B59"/>
    <w:rsid w:val="004372ED"/>
    <w:rsid w:val="00437474"/>
    <w:rsid w:val="004404EE"/>
    <w:rsid w:val="00440A44"/>
    <w:rsid w:val="00442154"/>
    <w:rsid w:val="004433B4"/>
    <w:rsid w:val="004437A8"/>
    <w:rsid w:val="00443F80"/>
    <w:rsid w:val="004448B4"/>
    <w:rsid w:val="00446185"/>
    <w:rsid w:val="0044637B"/>
    <w:rsid w:val="004468C5"/>
    <w:rsid w:val="00447230"/>
    <w:rsid w:val="004474FB"/>
    <w:rsid w:val="00447B1A"/>
    <w:rsid w:val="00447E79"/>
    <w:rsid w:val="0045168D"/>
    <w:rsid w:val="0045213E"/>
    <w:rsid w:val="0045337A"/>
    <w:rsid w:val="00454408"/>
    <w:rsid w:val="00454464"/>
    <w:rsid w:val="00455A31"/>
    <w:rsid w:val="00455A53"/>
    <w:rsid w:val="00460A6D"/>
    <w:rsid w:val="00460BF4"/>
    <w:rsid w:val="0046199C"/>
    <w:rsid w:val="00462310"/>
    <w:rsid w:val="00463351"/>
    <w:rsid w:val="00463D5F"/>
    <w:rsid w:val="004643D9"/>
    <w:rsid w:val="00464800"/>
    <w:rsid w:val="004649A5"/>
    <w:rsid w:val="00464F94"/>
    <w:rsid w:val="00465046"/>
    <w:rsid w:val="004657B3"/>
    <w:rsid w:val="00465B77"/>
    <w:rsid w:val="004668B0"/>
    <w:rsid w:val="00466CC2"/>
    <w:rsid w:val="0046728F"/>
    <w:rsid w:val="004677F6"/>
    <w:rsid w:val="00470201"/>
    <w:rsid w:val="00470330"/>
    <w:rsid w:val="00470489"/>
    <w:rsid w:val="00471FA6"/>
    <w:rsid w:val="00472087"/>
    <w:rsid w:val="004730E2"/>
    <w:rsid w:val="00474D16"/>
    <w:rsid w:val="00474F21"/>
    <w:rsid w:val="0047533E"/>
    <w:rsid w:val="00475C09"/>
    <w:rsid w:val="0047622B"/>
    <w:rsid w:val="004763CA"/>
    <w:rsid w:val="00476AE8"/>
    <w:rsid w:val="00476EEF"/>
    <w:rsid w:val="00480564"/>
    <w:rsid w:val="004812A0"/>
    <w:rsid w:val="00481BE9"/>
    <w:rsid w:val="00481ED7"/>
    <w:rsid w:val="00483054"/>
    <w:rsid w:val="004836AF"/>
    <w:rsid w:val="00484731"/>
    <w:rsid w:val="00484E6C"/>
    <w:rsid w:val="0048563A"/>
    <w:rsid w:val="00486E1F"/>
    <w:rsid w:val="004875D7"/>
    <w:rsid w:val="00490A17"/>
    <w:rsid w:val="00491DEA"/>
    <w:rsid w:val="00493C03"/>
    <w:rsid w:val="00494F6F"/>
    <w:rsid w:val="00495038"/>
    <w:rsid w:val="0049583E"/>
    <w:rsid w:val="004958B7"/>
    <w:rsid w:val="00495E4E"/>
    <w:rsid w:val="0049668C"/>
    <w:rsid w:val="00496921"/>
    <w:rsid w:val="00496971"/>
    <w:rsid w:val="004A0632"/>
    <w:rsid w:val="004A0696"/>
    <w:rsid w:val="004A0D7B"/>
    <w:rsid w:val="004A1B1B"/>
    <w:rsid w:val="004A29C3"/>
    <w:rsid w:val="004A32C7"/>
    <w:rsid w:val="004A3E8F"/>
    <w:rsid w:val="004A4A04"/>
    <w:rsid w:val="004A4B2C"/>
    <w:rsid w:val="004A4F38"/>
    <w:rsid w:val="004A51C7"/>
    <w:rsid w:val="004A5CE1"/>
    <w:rsid w:val="004A695F"/>
    <w:rsid w:val="004A6D32"/>
    <w:rsid w:val="004A7259"/>
    <w:rsid w:val="004A737D"/>
    <w:rsid w:val="004A761E"/>
    <w:rsid w:val="004B0C79"/>
    <w:rsid w:val="004B1454"/>
    <w:rsid w:val="004B2290"/>
    <w:rsid w:val="004B2493"/>
    <w:rsid w:val="004B2B58"/>
    <w:rsid w:val="004B3319"/>
    <w:rsid w:val="004B3689"/>
    <w:rsid w:val="004B39F1"/>
    <w:rsid w:val="004B4173"/>
    <w:rsid w:val="004B55D2"/>
    <w:rsid w:val="004B5764"/>
    <w:rsid w:val="004B57F9"/>
    <w:rsid w:val="004B58BF"/>
    <w:rsid w:val="004B6165"/>
    <w:rsid w:val="004B65CB"/>
    <w:rsid w:val="004B6C77"/>
    <w:rsid w:val="004B73CC"/>
    <w:rsid w:val="004B74DB"/>
    <w:rsid w:val="004B7D96"/>
    <w:rsid w:val="004C001E"/>
    <w:rsid w:val="004C1C46"/>
    <w:rsid w:val="004C2559"/>
    <w:rsid w:val="004C302E"/>
    <w:rsid w:val="004C338E"/>
    <w:rsid w:val="004C33E6"/>
    <w:rsid w:val="004C4100"/>
    <w:rsid w:val="004C5E99"/>
    <w:rsid w:val="004C5F8D"/>
    <w:rsid w:val="004C61DC"/>
    <w:rsid w:val="004C69E2"/>
    <w:rsid w:val="004C6EB3"/>
    <w:rsid w:val="004C7238"/>
    <w:rsid w:val="004D0E07"/>
    <w:rsid w:val="004D221C"/>
    <w:rsid w:val="004D245F"/>
    <w:rsid w:val="004D2B60"/>
    <w:rsid w:val="004D46FE"/>
    <w:rsid w:val="004D5FA5"/>
    <w:rsid w:val="004D7159"/>
    <w:rsid w:val="004E12E5"/>
    <w:rsid w:val="004E2C95"/>
    <w:rsid w:val="004E2F20"/>
    <w:rsid w:val="004E33F6"/>
    <w:rsid w:val="004E4268"/>
    <w:rsid w:val="004E4271"/>
    <w:rsid w:val="004E4CE1"/>
    <w:rsid w:val="004E530B"/>
    <w:rsid w:val="004E7931"/>
    <w:rsid w:val="004E79C8"/>
    <w:rsid w:val="004E7B96"/>
    <w:rsid w:val="004E7DE2"/>
    <w:rsid w:val="004E7EBF"/>
    <w:rsid w:val="004F0B65"/>
    <w:rsid w:val="004F0BDF"/>
    <w:rsid w:val="004F21B1"/>
    <w:rsid w:val="004F2539"/>
    <w:rsid w:val="004F2ACA"/>
    <w:rsid w:val="004F4265"/>
    <w:rsid w:val="004F51FC"/>
    <w:rsid w:val="004F573D"/>
    <w:rsid w:val="004F58FC"/>
    <w:rsid w:val="004F5A87"/>
    <w:rsid w:val="00500985"/>
    <w:rsid w:val="005015BC"/>
    <w:rsid w:val="00502489"/>
    <w:rsid w:val="005025B0"/>
    <w:rsid w:val="00503220"/>
    <w:rsid w:val="00503AFB"/>
    <w:rsid w:val="005048B9"/>
    <w:rsid w:val="005066DE"/>
    <w:rsid w:val="005106E2"/>
    <w:rsid w:val="005115A9"/>
    <w:rsid w:val="00512F21"/>
    <w:rsid w:val="005132A8"/>
    <w:rsid w:val="00513331"/>
    <w:rsid w:val="00513F77"/>
    <w:rsid w:val="00515A6D"/>
    <w:rsid w:val="00515E91"/>
    <w:rsid w:val="00515EE7"/>
    <w:rsid w:val="00516055"/>
    <w:rsid w:val="005206B7"/>
    <w:rsid w:val="00522229"/>
    <w:rsid w:val="00522586"/>
    <w:rsid w:val="00522A1C"/>
    <w:rsid w:val="00522F7E"/>
    <w:rsid w:val="005235A6"/>
    <w:rsid w:val="005239FA"/>
    <w:rsid w:val="00523B2B"/>
    <w:rsid w:val="005248A1"/>
    <w:rsid w:val="00524AFD"/>
    <w:rsid w:val="005259CD"/>
    <w:rsid w:val="00525A29"/>
    <w:rsid w:val="00525B0A"/>
    <w:rsid w:val="005264F8"/>
    <w:rsid w:val="00526A73"/>
    <w:rsid w:val="00526DBE"/>
    <w:rsid w:val="0052795C"/>
    <w:rsid w:val="00527977"/>
    <w:rsid w:val="0053034E"/>
    <w:rsid w:val="00530868"/>
    <w:rsid w:val="00530D41"/>
    <w:rsid w:val="0053107B"/>
    <w:rsid w:val="005310E2"/>
    <w:rsid w:val="00531361"/>
    <w:rsid w:val="00532833"/>
    <w:rsid w:val="00532B70"/>
    <w:rsid w:val="00534A3B"/>
    <w:rsid w:val="00534B9D"/>
    <w:rsid w:val="00536B69"/>
    <w:rsid w:val="00537090"/>
    <w:rsid w:val="00537645"/>
    <w:rsid w:val="00540726"/>
    <w:rsid w:val="00540FB8"/>
    <w:rsid w:val="00541397"/>
    <w:rsid w:val="00541E4E"/>
    <w:rsid w:val="00541F50"/>
    <w:rsid w:val="005429CF"/>
    <w:rsid w:val="00544132"/>
    <w:rsid w:val="00544676"/>
    <w:rsid w:val="00544CFF"/>
    <w:rsid w:val="0054503C"/>
    <w:rsid w:val="00547024"/>
    <w:rsid w:val="00547442"/>
    <w:rsid w:val="00547C98"/>
    <w:rsid w:val="005513B2"/>
    <w:rsid w:val="00551E02"/>
    <w:rsid w:val="00552FFA"/>
    <w:rsid w:val="00553309"/>
    <w:rsid w:val="00554646"/>
    <w:rsid w:val="00554F8A"/>
    <w:rsid w:val="00555885"/>
    <w:rsid w:val="00557377"/>
    <w:rsid w:val="00560A68"/>
    <w:rsid w:val="005617CA"/>
    <w:rsid w:val="00561B48"/>
    <w:rsid w:val="0056283F"/>
    <w:rsid w:val="00564845"/>
    <w:rsid w:val="00564A8A"/>
    <w:rsid w:val="00565410"/>
    <w:rsid w:val="0056544B"/>
    <w:rsid w:val="00565E18"/>
    <w:rsid w:val="005661F6"/>
    <w:rsid w:val="00566221"/>
    <w:rsid w:val="0056695F"/>
    <w:rsid w:val="0056711A"/>
    <w:rsid w:val="005671CC"/>
    <w:rsid w:val="0057073A"/>
    <w:rsid w:val="00570EC6"/>
    <w:rsid w:val="005713A8"/>
    <w:rsid w:val="005714FE"/>
    <w:rsid w:val="00571747"/>
    <w:rsid w:val="00571C8D"/>
    <w:rsid w:val="005725F0"/>
    <w:rsid w:val="00572D20"/>
    <w:rsid w:val="0057386D"/>
    <w:rsid w:val="00573DA6"/>
    <w:rsid w:val="00573F39"/>
    <w:rsid w:val="005743DF"/>
    <w:rsid w:val="00575E07"/>
    <w:rsid w:val="0057664B"/>
    <w:rsid w:val="00576F99"/>
    <w:rsid w:val="0057788B"/>
    <w:rsid w:val="00580386"/>
    <w:rsid w:val="0058047C"/>
    <w:rsid w:val="00581D86"/>
    <w:rsid w:val="0058219A"/>
    <w:rsid w:val="00582A95"/>
    <w:rsid w:val="00583063"/>
    <w:rsid w:val="0058342D"/>
    <w:rsid w:val="00583FE1"/>
    <w:rsid w:val="005841D4"/>
    <w:rsid w:val="00584318"/>
    <w:rsid w:val="00584B6B"/>
    <w:rsid w:val="00586641"/>
    <w:rsid w:val="00586849"/>
    <w:rsid w:val="00586CE3"/>
    <w:rsid w:val="005906EB"/>
    <w:rsid w:val="00591F14"/>
    <w:rsid w:val="0059256C"/>
    <w:rsid w:val="005930FD"/>
    <w:rsid w:val="00593661"/>
    <w:rsid w:val="005936C9"/>
    <w:rsid w:val="00593D0A"/>
    <w:rsid w:val="005950F3"/>
    <w:rsid w:val="00595B82"/>
    <w:rsid w:val="00595C28"/>
    <w:rsid w:val="00596485"/>
    <w:rsid w:val="00596795"/>
    <w:rsid w:val="005969D3"/>
    <w:rsid w:val="00597FC7"/>
    <w:rsid w:val="00597FD4"/>
    <w:rsid w:val="005A153B"/>
    <w:rsid w:val="005A174E"/>
    <w:rsid w:val="005A2116"/>
    <w:rsid w:val="005A2966"/>
    <w:rsid w:val="005A2F52"/>
    <w:rsid w:val="005A2F70"/>
    <w:rsid w:val="005A423A"/>
    <w:rsid w:val="005A50E3"/>
    <w:rsid w:val="005A5327"/>
    <w:rsid w:val="005A5CAE"/>
    <w:rsid w:val="005A6CDF"/>
    <w:rsid w:val="005A6E47"/>
    <w:rsid w:val="005A7071"/>
    <w:rsid w:val="005A720A"/>
    <w:rsid w:val="005A7504"/>
    <w:rsid w:val="005A7968"/>
    <w:rsid w:val="005B0732"/>
    <w:rsid w:val="005B1FD0"/>
    <w:rsid w:val="005B20BE"/>
    <w:rsid w:val="005B2F39"/>
    <w:rsid w:val="005B33EB"/>
    <w:rsid w:val="005B3502"/>
    <w:rsid w:val="005B39BB"/>
    <w:rsid w:val="005B4215"/>
    <w:rsid w:val="005B4326"/>
    <w:rsid w:val="005B462B"/>
    <w:rsid w:val="005B4766"/>
    <w:rsid w:val="005B6408"/>
    <w:rsid w:val="005B66D2"/>
    <w:rsid w:val="005B748A"/>
    <w:rsid w:val="005B7F7A"/>
    <w:rsid w:val="005C0293"/>
    <w:rsid w:val="005C0670"/>
    <w:rsid w:val="005C0901"/>
    <w:rsid w:val="005C3005"/>
    <w:rsid w:val="005C4010"/>
    <w:rsid w:val="005C46F5"/>
    <w:rsid w:val="005C4D17"/>
    <w:rsid w:val="005C59C6"/>
    <w:rsid w:val="005C5B48"/>
    <w:rsid w:val="005C6BB1"/>
    <w:rsid w:val="005D01C9"/>
    <w:rsid w:val="005D14E4"/>
    <w:rsid w:val="005D1ABF"/>
    <w:rsid w:val="005D1FA5"/>
    <w:rsid w:val="005D3211"/>
    <w:rsid w:val="005D3C54"/>
    <w:rsid w:val="005D3D77"/>
    <w:rsid w:val="005D4D21"/>
    <w:rsid w:val="005D69A9"/>
    <w:rsid w:val="005D743A"/>
    <w:rsid w:val="005D760C"/>
    <w:rsid w:val="005E0DAD"/>
    <w:rsid w:val="005E2698"/>
    <w:rsid w:val="005E2737"/>
    <w:rsid w:val="005E275D"/>
    <w:rsid w:val="005E34E6"/>
    <w:rsid w:val="005E3980"/>
    <w:rsid w:val="005E4581"/>
    <w:rsid w:val="005E55C1"/>
    <w:rsid w:val="005E5F53"/>
    <w:rsid w:val="005F0BFB"/>
    <w:rsid w:val="005F158C"/>
    <w:rsid w:val="005F1BB2"/>
    <w:rsid w:val="005F2A97"/>
    <w:rsid w:val="005F2B10"/>
    <w:rsid w:val="005F3E29"/>
    <w:rsid w:val="005F497E"/>
    <w:rsid w:val="005F4F39"/>
    <w:rsid w:val="005F58C2"/>
    <w:rsid w:val="005F5DC4"/>
    <w:rsid w:val="005F65BB"/>
    <w:rsid w:val="005F7CC8"/>
    <w:rsid w:val="006013F7"/>
    <w:rsid w:val="0060180E"/>
    <w:rsid w:val="00601C05"/>
    <w:rsid w:val="006023E5"/>
    <w:rsid w:val="00602F4E"/>
    <w:rsid w:val="00603DBA"/>
    <w:rsid w:val="00603FF2"/>
    <w:rsid w:val="00604391"/>
    <w:rsid w:val="0060448B"/>
    <w:rsid w:val="006044E8"/>
    <w:rsid w:val="00604A35"/>
    <w:rsid w:val="00604C53"/>
    <w:rsid w:val="00605D2A"/>
    <w:rsid w:val="00606563"/>
    <w:rsid w:val="006065A5"/>
    <w:rsid w:val="0060676E"/>
    <w:rsid w:val="00607D8A"/>
    <w:rsid w:val="00607E1A"/>
    <w:rsid w:val="00610904"/>
    <w:rsid w:val="006109F1"/>
    <w:rsid w:val="00610ADD"/>
    <w:rsid w:val="00610D9F"/>
    <w:rsid w:val="006113BD"/>
    <w:rsid w:val="006114D0"/>
    <w:rsid w:val="00611789"/>
    <w:rsid w:val="00612311"/>
    <w:rsid w:val="00612328"/>
    <w:rsid w:val="0061286F"/>
    <w:rsid w:val="006129F8"/>
    <w:rsid w:val="00613992"/>
    <w:rsid w:val="00613E78"/>
    <w:rsid w:val="0061441F"/>
    <w:rsid w:val="00614907"/>
    <w:rsid w:val="00614BCE"/>
    <w:rsid w:val="00615071"/>
    <w:rsid w:val="006154F9"/>
    <w:rsid w:val="006158DF"/>
    <w:rsid w:val="006159B9"/>
    <w:rsid w:val="00615BBB"/>
    <w:rsid w:val="00615E06"/>
    <w:rsid w:val="00616436"/>
    <w:rsid w:val="00616B1A"/>
    <w:rsid w:val="006173E9"/>
    <w:rsid w:val="0061750D"/>
    <w:rsid w:val="006175AC"/>
    <w:rsid w:val="006175AD"/>
    <w:rsid w:val="00617BD1"/>
    <w:rsid w:val="00620E8C"/>
    <w:rsid w:val="006210DC"/>
    <w:rsid w:val="0062227E"/>
    <w:rsid w:val="006223DF"/>
    <w:rsid w:val="00622AF6"/>
    <w:rsid w:val="00622B78"/>
    <w:rsid w:val="006246B5"/>
    <w:rsid w:val="00624B05"/>
    <w:rsid w:val="00624C20"/>
    <w:rsid w:val="00624EC8"/>
    <w:rsid w:val="00626B26"/>
    <w:rsid w:val="00627A7B"/>
    <w:rsid w:val="00627C1A"/>
    <w:rsid w:val="006303C8"/>
    <w:rsid w:val="0063047D"/>
    <w:rsid w:val="00630B4A"/>
    <w:rsid w:val="006312D2"/>
    <w:rsid w:val="00631490"/>
    <w:rsid w:val="00631A9A"/>
    <w:rsid w:val="0063230F"/>
    <w:rsid w:val="006323D9"/>
    <w:rsid w:val="006324FF"/>
    <w:rsid w:val="006329AC"/>
    <w:rsid w:val="0063386F"/>
    <w:rsid w:val="006338F0"/>
    <w:rsid w:val="006348FA"/>
    <w:rsid w:val="00635207"/>
    <w:rsid w:val="00635A43"/>
    <w:rsid w:val="00635DB2"/>
    <w:rsid w:val="0063633F"/>
    <w:rsid w:val="00636A93"/>
    <w:rsid w:val="006372E4"/>
    <w:rsid w:val="00637460"/>
    <w:rsid w:val="00637F06"/>
    <w:rsid w:val="006406EC"/>
    <w:rsid w:val="00641265"/>
    <w:rsid w:val="00641958"/>
    <w:rsid w:val="006430A3"/>
    <w:rsid w:val="00644002"/>
    <w:rsid w:val="00644881"/>
    <w:rsid w:val="00645D9A"/>
    <w:rsid w:val="0064666E"/>
    <w:rsid w:val="006466BD"/>
    <w:rsid w:val="0064729D"/>
    <w:rsid w:val="00647638"/>
    <w:rsid w:val="00647756"/>
    <w:rsid w:val="00647DAD"/>
    <w:rsid w:val="00650928"/>
    <w:rsid w:val="00651E4F"/>
    <w:rsid w:val="00651FCB"/>
    <w:rsid w:val="00652C9F"/>
    <w:rsid w:val="00653393"/>
    <w:rsid w:val="006539E3"/>
    <w:rsid w:val="00654668"/>
    <w:rsid w:val="0065504E"/>
    <w:rsid w:val="0065540C"/>
    <w:rsid w:val="00655B91"/>
    <w:rsid w:val="00655E63"/>
    <w:rsid w:val="00655EAB"/>
    <w:rsid w:val="00656487"/>
    <w:rsid w:val="00656680"/>
    <w:rsid w:val="00656752"/>
    <w:rsid w:val="00656A46"/>
    <w:rsid w:val="00656C89"/>
    <w:rsid w:val="006572F5"/>
    <w:rsid w:val="00661080"/>
    <w:rsid w:val="0066125A"/>
    <w:rsid w:val="0066237A"/>
    <w:rsid w:val="006625B6"/>
    <w:rsid w:val="00662DBB"/>
    <w:rsid w:val="00666E27"/>
    <w:rsid w:val="0066762C"/>
    <w:rsid w:val="00670F96"/>
    <w:rsid w:val="00671696"/>
    <w:rsid w:val="00673193"/>
    <w:rsid w:val="0067327E"/>
    <w:rsid w:val="006743EA"/>
    <w:rsid w:val="00675DAB"/>
    <w:rsid w:val="006762F4"/>
    <w:rsid w:val="0067754A"/>
    <w:rsid w:val="006778FA"/>
    <w:rsid w:val="0068261A"/>
    <w:rsid w:val="006827BD"/>
    <w:rsid w:val="00683556"/>
    <w:rsid w:val="00684EE4"/>
    <w:rsid w:val="0068517C"/>
    <w:rsid w:val="00685652"/>
    <w:rsid w:val="00685E13"/>
    <w:rsid w:val="00686130"/>
    <w:rsid w:val="006861BB"/>
    <w:rsid w:val="0068691C"/>
    <w:rsid w:val="00687E5F"/>
    <w:rsid w:val="00690A95"/>
    <w:rsid w:val="006914D5"/>
    <w:rsid w:val="006915F0"/>
    <w:rsid w:val="00691B78"/>
    <w:rsid w:val="00691C9F"/>
    <w:rsid w:val="00693224"/>
    <w:rsid w:val="00693278"/>
    <w:rsid w:val="00693330"/>
    <w:rsid w:val="00693B7D"/>
    <w:rsid w:val="00693F1A"/>
    <w:rsid w:val="006943FF"/>
    <w:rsid w:val="0069532F"/>
    <w:rsid w:val="00695AE9"/>
    <w:rsid w:val="00696350"/>
    <w:rsid w:val="0069750E"/>
    <w:rsid w:val="00697B86"/>
    <w:rsid w:val="00697D72"/>
    <w:rsid w:val="00697F42"/>
    <w:rsid w:val="006A062A"/>
    <w:rsid w:val="006A152E"/>
    <w:rsid w:val="006A1C11"/>
    <w:rsid w:val="006A221F"/>
    <w:rsid w:val="006A4652"/>
    <w:rsid w:val="006A4BD0"/>
    <w:rsid w:val="006A5704"/>
    <w:rsid w:val="006A57D3"/>
    <w:rsid w:val="006A5EBD"/>
    <w:rsid w:val="006A664A"/>
    <w:rsid w:val="006A779A"/>
    <w:rsid w:val="006A77B6"/>
    <w:rsid w:val="006A7D7F"/>
    <w:rsid w:val="006A7F01"/>
    <w:rsid w:val="006B04BD"/>
    <w:rsid w:val="006B1DE3"/>
    <w:rsid w:val="006B2E16"/>
    <w:rsid w:val="006B30B7"/>
    <w:rsid w:val="006B3C21"/>
    <w:rsid w:val="006B4328"/>
    <w:rsid w:val="006B4BBE"/>
    <w:rsid w:val="006B4DBD"/>
    <w:rsid w:val="006B6A58"/>
    <w:rsid w:val="006B7271"/>
    <w:rsid w:val="006B7F92"/>
    <w:rsid w:val="006C0519"/>
    <w:rsid w:val="006C0824"/>
    <w:rsid w:val="006C12EC"/>
    <w:rsid w:val="006C1B72"/>
    <w:rsid w:val="006C2164"/>
    <w:rsid w:val="006C2363"/>
    <w:rsid w:val="006C2B51"/>
    <w:rsid w:val="006C342B"/>
    <w:rsid w:val="006C381F"/>
    <w:rsid w:val="006C4DD5"/>
    <w:rsid w:val="006C54F7"/>
    <w:rsid w:val="006C5DBC"/>
    <w:rsid w:val="006C6681"/>
    <w:rsid w:val="006C6FD9"/>
    <w:rsid w:val="006D033A"/>
    <w:rsid w:val="006D08C2"/>
    <w:rsid w:val="006D0BD8"/>
    <w:rsid w:val="006D1111"/>
    <w:rsid w:val="006D14CB"/>
    <w:rsid w:val="006D21C8"/>
    <w:rsid w:val="006D29C9"/>
    <w:rsid w:val="006D2CAE"/>
    <w:rsid w:val="006D3273"/>
    <w:rsid w:val="006D3487"/>
    <w:rsid w:val="006D3ED1"/>
    <w:rsid w:val="006D4583"/>
    <w:rsid w:val="006D4A4A"/>
    <w:rsid w:val="006D50BE"/>
    <w:rsid w:val="006D5332"/>
    <w:rsid w:val="006D5384"/>
    <w:rsid w:val="006D7108"/>
    <w:rsid w:val="006D71DD"/>
    <w:rsid w:val="006D74AB"/>
    <w:rsid w:val="006D7E6B"/>
    <w:rsid w:val="006E0C1B"/>
    <w:rsid w:val="006E22BA"/>
    <w:rsid w:val="006E2484"/>
    <w:rsid w:val="006E24CE"/>
    <w:rsid w:val="006E3DB9"/>
    <w:rsid w:val="006E3DC7"/>
    <w:rsid w:val="006E3E4F"/>
    <w:rsid w:val="006E4350"/>
    <w:rsid w:val="006E4585"/>
    <w:rsid w:val="006E4E7A"/>
    <w:rsid w:val="006F019E"/>
    <w:rsid w:val="006F034C"/>
    <w:rsid w:val="006F117B"/>
    <w:rsid w:val="006F4891"/>
    <w:rsid w:val="006F4B6A"/>
    <w:rsid w:val="006F603C"/>
    <w:rsid w:val="0070001C"/>
    <w:rsid w:val="00700727"/>
    <w:rsid w:val="00700902"/>
    <w:rsid w:val="0070104A"/>
    <w:rsid w:val="0070226B"/>
    <w:rsid w:val="00702709"/>
    <w:rsid w:val="00702E3A"/>
    <w:rsid w:val="00702FB1"/>
    <w:rsid w:val="00702FD5"/>
    <w:rsid w:val="00703E7D"/>
    <w:rsid w:val="007065FE"/>
    <w:rsid w:val="00706817"/>
    <w:rsid w:val="00706AE1"/>
    <w:rsid w:val="00706FF1"/>
    <w:rsid w:val="0070764F"/>
    <w:rsid w:val="00707824"/>
    <w:rsid w:val="0071031E"/>
    <w:rsid w:val="00710421"/>
    <w:rsid w:val="00710FF8"/>
    <w:rsid w:val="00711E88"/>
    <w:rsid w:val="00711EC4"/>
    <w:rsid w:val="00712C2F"/>
    <w:rsid w:val="0071415D"/>
    <w:rsid w:val="007141B0"/>
    <w:rsid w:val="007164BB"/>
    <w:rsid w:val="007169CA"/>
    <w:rsid w:val="00717A4B"/>
    <w:rsid w:val="007201B0"/>
    <w:rsid w:val="00720213"/>
    <w:rsid w:val="007206EA"/>
    <w:rsid w:val="007209A4"/>
    <w:rsid w:val="00721019"/>
    <w:rsid w:val="00721F4C"/>
    <w:rsid w:val="007226EB"/>
    <w:rsid w:val="007228B5"/>
    <w:rsid w:val="0072358C"/>
    <w:rsid w:val="00723775"/>
    <w:rsid w:val="0072508C"/>
    <w:rsid w:val="00727391"/>
    <w:rsid w:val="00727479"/>
    <w:rsid w:val="00727B3A"/>
    <w:rsid w:val="00730387"/>
    <w:rsid w:val="007303A4"/>
    <w:rsid w:val="007304EE"/>
    <w:rsid w:val="00730549"/>
    <w:rsid w:val="00731E37"/>
    <w:rsid w:val="00732A3B"/>
    <w:rsid w:val="007355A0"/>
    <w:rsid w:val="00735A0B"/>
    <w:rsid w:val="00736583"/>
    <w:rsid w:val="00736751"/>
    <w:rsid w:val="007368AA"/>
    <w:rsid w:val="007369E2"/>
    <w:rsid w:val="007373D8"/>
    <w:rsid w:val="00740B3E"/>
    <w:rsid w:val="00740E2C"/>
    <w:rsid w:val="007411B9"/>
    <w:rsid w:val="0074183E"/>
    <w:rsid w:val="00742006"/>
    <w:rsid w:val="0074209C"/>
    <w:rsid w:val="007432CA"/>
    <w:rsid w:val="00743A8B"/>
    <w:rsid w:val="00743F44"/>
    <w:rsid w:val="0074509D"/>
    <w:rsid w:val="007453F0"/>
    <w:rsid w:val="00745AF1"/>
    <w:rsid w:val="0074694A"/>
    <w:rsid w:val="00746BE4"/>
    <w:rsid w:val="00746F06"/>
    <w:rsid w:val="00750B08"/>
    <w:rsid w:val="00750E54"/>
    <w:rsid w:val="00750E98"/>
    <w:rsid w:val="00751259"/>
    <w:rsid w:val="0075157A"/>
    <w:rsid w:val="007525F7"/>
    <w:rsid w:val="00752B57"/>
    <w:rsid w:val="00752E43"/>
    <w:rsid w:val="00752FFF"/>
    <w:rsid w:val="0075331E"/>
    <w:rsid w:val="00753FDE"/>
    <w:rsid w:val="00754068"/>
    <w:rsid w:val="00754391"/>
    <w:rsid w:val="00755586"/>
    <w:rsid w:val="0075580C"/>
    <w:rsid w:val="00756AEC"/>
    <w:rsid w:val="00757E9B"/>
    <w:rsid w:val="007601FE"/>
    <w:rsid w:val="007602AA"/>
    <w:rsid w:val="00760747"/>
    <w:rsid w:val="00760F27"/>
    <w:rsid w:val="007628EE"/>
    <w:rsid w:val="0076311A"/>
    <w:rsid w:val="007648F8"/>
    <w:rsid w:val="0076585A"/>
    <w:rsid w:val="007668FF"/>
    <w:rsid w:val="007670B1"/>
    <w:rsid w:val="007672F4"/>
    <w:rsid w:val="007673F2"/>
    <w:rsid w:val="00770EEA"/>
    <w:rsid w:val="00770F84"/>
    <w:rsid w:val="007714AB"/>
    <w:rsid w:val="00771507"/>
    <w:rsid w:val="00772A76"/>
    <w:rsid w:val="00774655"/>
    <w:rsid w:val="00774B1E"/>
    <w:rsid w:val="00775C7E"/>
    <w:rsid w:val="00775D4E"/>
    <w:rsid w:val="00776F05"/>
    <w:rsid w:val="007772B0"/>
    <w:rsid w:val="0078045F"/>
    <w:rsid w:val="00780642"/>
    <w:rsid w:val="00780AF9"/>
    <w:rsid w:val="00781103"/>
    <w:rsid w:val="00781F57"/>
    <w:rsid w:val="00783807"/>
    <w:rsid w:val="00784A29"/>
    <w:rsid w:val="007857C3"/>
    <w:rsid w:val="0078590D"/>
    <w:rsid w:val="00785AC8"/>
    <w:rsid w:val="00787EDD"/>
    <w:rsid w:val="00790B1A"/>
    <w:rsid w:val="00790F69"/>
    <w:rsid w:val="00791F95"/>
    <w:rsid w:val="007929DE"/>
    <w:rsid w:val="00793EC7"/>
    <w:rsid w:val="007943BC"/>
    <w:rsid w:val="0079477E"/>
    <w:rsid w:val="00795ED5"/>
    <w:rsid w:val="00796312"/>
    <w:rsid w:val="00796800"/>
    <w:rsid w:val="00796A86"/>
    <w:rsid w:val="0079716B"/>
    <w:rsid w:val="00797AAE"/>
    <w:rsid w:val="00797DA5"/>
    <w:rsid w:val="007A0272"/>
    <w:rsid w:val="007A11BE"/>
    <w:rsid w:val="007A133B"/>
    <w:rsid w:val="007A1E70"/>
    <w:rsid w:val="007A208D"/>
    <w:rsid w:val="007A233D"/>
    <w:rsid w:val="007A275B"/>
    <w:rsid w:val="007A2D06"/>
    <w:rsid w:val="007A3970"/>
    <w:rsid w:val="007A52B6"/>
    <w:rsid w:val="007A547F"/>
    <w:rsid w:val="007A7017"/>
    <w:rsid w:val="007A7919"/>
    <w:rsid w:val="007A7D47"/>
    <w:rsid w:val="007A7E1A"/>
    <w:rsid w:val="007B04D8"/>
    <w:rsid w:val="007B06B8"/>
    <w:rsid w:val="007B0BD6"/>
    <w:rsid w:val="007B0C91"/>
    <w:rsid w:val="007B1037"/>
    <w:rsid w:val="007B210A"/>
    <w:rsid w:val="007B23A8"/>
    <w:rsid w:val="007B43D1"/>
    <w:rsid w:val="007B4B8C"/>
    <w:rsid w:val="007B4F2A"/>
    <w:rsid w:val="007B5448"/>
    <w:rsid w:val="007B5EEF"/>
    <w:rsid w:val="007B6AA0"/>
    <w:rsid w:val="007B6C45"/>
    <w:rsid w:val="007B74C6"/>
    <w:rsid w:val="007B7D7A"/>
    <w:rsid w:val="007B7E24"/>
    <w:rsid w:val="007C0692"/>
    <w:rsid w:val="007C0A79"/>
    <w:rsid w:val="007C2901"/>
    <w:rsid w:val="007C29D4"/>
    <w:rsid w:val="007C2F06"/>
    <w:rsid w:val="007C41FC"/>
    <w:rsid w:val="007C4297"/>
    <w:rsid w:val="007C7505"/>
    <w:rsid w:val="007C7DB0"/>
    <w:rsid w:val="007D0BA8"/>
    <w:rsid w:val="007D0E38"/>
    <w:rsid w:val="007D2A99"/>
    <w:rsid w:val="007D3183"/>
    <w:rsid w:val="007D3E62"/>
    <w:rsid w:val="007D4AFE"/>
    <w:rsid w:val="007D4F3D"/>
    <w:rsid w:val="007D52FA"/>
    <w:rsid w:val="007D5337"/>
    <w:rsid w:val="007D5711"/>
    <w:rsid w:val="007D5EA1"/>
    <w:rsid w:val="007D6B70"/>
    <w:rsid w:val="007D7B8B"/>
    <w:rsid w:val="007D7E56"/>
    <w:rsid w:val="007E019F"/>
    <w:rsid w:val="007E054E"/>
    <w:rsid w:val="007E0ACF"/>
    <w:rsid w:val="007E1722"/>
    <w:rsid w:val="007E3141"/>
    <w:rsid w:val="007E33A8"/>
    <w:rsid w:val="007E348A"/>
    <w:rsid w:val="007E4236"/>
    <w:rsid w:val="007E591B"/>
    <w:rsid w:val="007F0CE1"/>
    <w:rsid w:val="007F19ED"/>
    <w:rsid w:val="007F1E25"/>
    <w:rsid w:val="007F30C4"/>
    <w:rsid w:val="007F3714"/>
    <w:rsid w:val="007F438C"/>
    <w:rsid w:val="007F47B1"/>
    <w:rsid w:val="007F5676"/>
    <w:rsid w:val="007F62F5"/>
    <w:rsid w:val="007F6B86"/>
    <w:rsid w:val="007F6CD4"/>
    <w:rsid w:val="007F71BD"/>
    <w:rsid w:val="007F7EE1"/>
    <w:rsid w:val="00800A35"/>
    <w:rsid w:val="008023EB"/>
    <w:rsid w:val="00802579"/>
    <w:rsid w:val="0080262E"/>
    <w:rsid w:val="00803167"/>
    <w:rsid w:val="0080393C"/>
    <w:rsid w:val="00803A9C"/>
    <w:rsid w:val="00803EC4"/>
    <w:rsid w:val="00804480"/>
    <w:rsid w:val="00804C39"/>
    <w:rsid w:val="00806D8E"/>
    <w:rsid w:val="00807137"/>
    <w:rsid w:val="00807221"/>
    <w:rsid w:val="008076B8"/>
    <w:rsid w:val="00807885"/>
    <w:rsid w:val="00810892"/>
    <w:rsid w:val="00810966"/>
    <w:rsid w:val="00812483"/>
    <w:rsid w:val="00813BCA"/>
    <w:rsid w:val="00814330"/>
    <w:rsid w:val="008145F3"/>
    <w:rsid w:val="008151FE"/>
    <w:rsid w:val="008169CC"/>
    <w:rsid w:val="00816D94"/>
    <w:rsid w:val="00816DA0"/>
    <w:rsid w:val="0081765D"/>
    <w:rsid w:val="008219A4"/>
    <w:rsid w:val="00822924"/>
    <w:rsid w:val="008229CB"/>
    <w:rsid w:val="00823676"/>
    <w:rsid w:val="008236D0"/>
    <w:rsid w:val="008254B6"/>
    <w:rsid w:val="00825CFE"/>
    <w:rsid w:val="00825D50"/>
    <w:rsid w:val="008308EB"/>
    <w:rsid w:val="00830DEB"/>
    <w:rsid w:val="00831D01"/>
    <w:rsid w:val="00831DDB"/>
    <w:rsid w:val="0083218B"/>
    <w:rsid w:val="008321D8"/>
    <w:rsid w:val="00834BEE"/>
    <w:rsid w:val="00834C66"/>
    <w:rsid w:val="00837103"/>
    <w:rsid w:val="0083718A"/>
    <w:rsid w:val="00840112"/>
    <w:rsid w:val="008417D5"/>
    <w:rsid w:val="00841B1D"/>
    <w:rsid w:val="00842631"/>
    <w:rsid w:val="008439DC"/>
    <w:rsid w:val="00845B0F"/>
    <w:rsid w:val="008463FA"/>
    <w:rsid w:val="008464D8"/>
    <w:rsid w:val="008510D3"/>
    <w:rsid w:val="00851CB8"/>
    <w:rsid w:val="00851E0C"/>
    <w:rsid w:val="00852333"/>
    <w:rsid w:val="008527CF"/>
    <w:rsid w:val="00852CA5"/>
    <w:rsid w:val="008535B5"/>
    <w:rsid w:val="008543CC"/>
    <w:rsid w:val="0085458F"/>
    <w:rsid w:val="00854600"/>
    <w:rsid w:val="00854F7B"/>
    <w:rsid w:val="008550C0"/>
    <w:rsid w:val="00855B71"/>
    <w:rsid w:val="00856D06"/>
    <w:rsid w:val="00860D95"/>
    <w:rsid w:val="00861829"/>
    <w:rsid w:val="00861DAF"/>
    <w:rsid w:val="00862744"/>
    <w:rsid w:val="00862AE1"/>
    <w:rsid w:val="00862BB6"/>
    <w:rsid w:val="008632FB"/>
    <w:rsid w:val="008634D1"/>
    <w:rsid w:val="00863955"/>
    <w:rsid w:val="008640D0"/>
    <w:rsid w:val="008644DA"/>
    <w:rsid w:val="0086456E"/>
    <w:rsid w:val="008647F2"/>
    <w:rsid w:val="00865B62"/>
    <w:rsid w:val="00865EE2"/>
    <w:rsid w:val="00867455"/>
    <w:rsid w:val="00867E30"/>
    <w:rsid w:val="00870198"/>
    <w:rsid w:val="0087282A"/>
    <w:rsid w:val="00873348"/>
    <w:rsid w:val="0087392F"/>
    <w:rsid w:val="0087576C"/>
    <w:rsid w:val="008757C3"/>
    <w:rsid w:val="00876C64"/>
    <w:rsid w:val="0087758F"/>
    <w:rsid w:val="00877F5B"/>
    <w:rsid w:val="008805BE"/>
    <w:rsid w:val="00880653"/>
    <w:rsid w:val="00881E8E"/>
    <w:rsid w:val="008827D5"/>
    <w:rsid w:val="00883301"/>
    <w:rsid w:val="008834E6"/>
    <w:rsid w:val="008840C7"/>
    <w:rsid w:val="00884600"/>
    <w:rsid w:val="00884A6B"/>
    <w:rsid w:val="00884B1B"/>
    <w:rsid w:val="00884F8D"/>
    <w:rsid w:val="008852D5"/>
    <w:rsid w:val="008856D4"/>
    <w:rsid w:val="0088612A"/>
    <w:rsid w:val="008866E5"/>
    <w:rsid w:val="00886A48"/>
    <w:rsid w:val="00886ED6"/>
    <w:rsid w:val="008873E2"/>
    <w:rsid w:val="00890212"/>
    <w:rsid w:val="00890420"/>
    <w:rsid w:val="008918F5"/>
    <w:rsid w:val="00891F24"/>
    <w:rsid w:val="00893292"/>
    <w:rsid w:val="00894297"/>
    <w:rsid w:val="00895743"/>
    <w:rsid w:val="00896915"/>
    <w:rsid w:val="008979BD"/>
    <w:rsid w:val="008A0328"/>
    <w:rsid w:val="008A056B"/>
    <w:rsid w:val="008A0AAC"/>
    <w:rsid w:val="008A0E1F"/>
    <w:rsid w:val="008A0F06"/>
    <w:rsid w:val="008A21AB"/>
    <w:rsid w:val="008A2246"/>
    <w:rsid w:val="008A2D34"/>
    <w:rsid w:val="008A37DC"/>
    <w:rsid w:val="008A5829"/>
    <w:rsid w:val="008A584B"/>
    <w:rsid w:val="008A6174"/>
    <w:rsid w:val="008A74F9"/>
    <w:rsid w:val="008A76FB"/>
    <w:rsid w:val="008A78CB"/>
    <w:rsid w:val="008A7B68"/>
    <w:rsid w:val="008B04EA"/>
    <w:rsid w:val="008B1377"/>
    <w:rsid w:val="008B1D6E"/>
    <w:rsid w:val="008B1F5E"/>
    <w:rsid w:val="008B1FE7"/>
    <w:rsid w:val="008B20C9"/>
    <w:rsid w:val="008B2767"/>
    <w:rsid w:val="008B313A"/>
    <w:rsid w:val="008B34F5"/>
    <w:rsid w:val="008B3E11"/>
    <w:rsid w:val="008B40AC"/>
    <w:rsid w:val="008B4139"/>
    <w:rsid w:val="008B4258"/>
    <w:rsid w:val="008B4999"/>
    <w:rsid w:val="008B5A4A"/>
    <w:rsid w:val="008B694E"/>
    <w:rsid w:val="008B7897"/>
    <w:rsid w:val="008B7D13"/>
    <w:rsid w:val="008C070B"/>
    <w:rsid w:val="008C08B0"/>
    <w:rsid w:val="008C10CC"/>
    <w:rsid w:val="008C1100"/>
    <w:rsid w:val="008C14F4"/>
    <w:rsid w:val="008C158E"/>
    <w:rsid w:val="008C193C"/>
    <w:rsid w:val="008C1979"/>
    <w:rsid w:val="008C1BDD"/>
    <w:rsid w:val="008C32A5"/>
    <w:rsid w:val="008C3661"/>
    <w:rsid w:val="008C3B41"/>
    <w:rsid w:val="008C49E3"/>
    <w:rsid w:val="008C4B5A"/>
    <w:rsid w:val="008C6F91"/>
    <w:rsid w:val="008D026C"/>
    <w:rsid w:val="008D0EC0"/>
    <w:rsid w:val="008D17CB"/>
    <w:rsid w:val="008D4442"/>
    <w:rsid w:val="008D5DD8"/>
    <w:rsid w:val="008D5DF0"/>
    <w:rsid w:val="008D6153"/>
    <w:rsid w:val="008D6E8C"/>
    <w:rsid w:val="008D7279"/>
    <w:rsid w:val="008D730E"/>
    <w:rsid w:val="008D7442"/>
    <w:rsid w:val="008D7ABD"/>
    <w:rsid w:val="008D7DE2"/>
    <w:rsid w:val="008E03B9"/>
    <w:rsid w:val="008E07BE"/>
    <w:rsid w:val="008E0AA9"/>
    <w:rsid w:val="008E2379"/>
    <w:rsid w:val="008E28DF"/>
    <w:rsid w:val="008E373E"/>
    <w:rsid w:val="008E3902"/>
    <w:rsid w:val="008E4173"/>
    <w:rsid w:val="008E5FC6"/>
    <w:rsid w:val="008E697D"/>
    <w:rsid w:val="008E7054"/>
    <w:rsid w:val="008E7129"/>
    <w:rsid w:val="008E7CEA"/>
    <w:rsid w:val="008F0CA1"/>
    <w:rsid w:val="008F0D25"/>
    <w:rsid w:val="008F0F5E"/>
    <w:rsid w:val="008F2765"/>
    <w:rsid w:val="008F28E7"/>
    <w:rsid w:val="008F2F4B"/>
    <w:rsid w:val="008F3A7C"/>
    <w:rsid w:val="008F3B1B"/>
    <w:rsid w:val="008F41C0"/>
    <w:rsid w:val="008F4D0E"/>
    <w:rsid w:val="008F5CAC"/>
    <w:rsid w:val="008F5E02"/>
    <w:rsid w:val="008F6B8B"/>
    <w:rsid w:val="00901345"/>
    <w:rsid w:val="00902A4F"/>
    <w:rsid w:val="00902D4C"/>
    <w:rsid w:val="00902E2F"/>
    <w:rsid w:val="009042C6"/>
    <w:rsid w:val="009045F2"/>
    <w:rsid w:val="0090496E"/>
    <w:rsid w:val="00905801"/>
    <w:rsid w:val="00905A0B"/>
    <w:rsid w:val="0090623F"/>
    <w:rsid w:val="0090671E"/>
    <w:rsid w:val="00906F7E"/>
    <w:rsid w:val="009071C0"/>
    <w:rsid w:val="0090746A"/>
    <w:rsid w:val="00907C53"/>
    <w:rsid w:val="00911252"/>
    <w:rsid w:val="00911A1D"/>
    <w:rsid w:val="00911AEC"/>
    <w:rsid w:val="00912ADC"/>
    <w:rsid w:val="00912DC3"/>
    <w:rsid w:val="00913F3B"/>
    <w:rsid w:val="0091411A"/>
    <w:rsid w:val="009142B7"/>
    <w:rsid w:val="00915271"/>
    <w:rsid w:val="009166A5"/>
    <w:rsid w:val="009202B1"/>
    <w:rsid w:val="0092092C"/>
    <w:rsid w:val="00921DFC"/>
    <w:rsid w:val="00922258"/>
    <w:rsid w:val="009225E8"/>
    <w:rsid w:val="00922CF6"/>
    <w:rsid w:val="00923B6D"/>
    <w:rsid w:val="00924725"/>
    <w:rsid w:val="0092486F"/>
    <w:rsid w:val="00924CBA"/>
    <w:rsid w:val="009268C2"/>
    <w:rsid w:val="00927178"/>
    <w:rsid w:val="00927347"/>
    <w:rsid w:val="00930D35"/>
    <w:rsid w:val="00930F2E"/>
    <w:rsid w:val="0093143F"/>
    <w:rsid w:val="00931AE4"/>
    <w:rsid w:val="00931B70"/>
    <w:rsid w:val="00932363"/>
    <w:rsid w:val="009324DE"/>
    <w:rsid w:val="00932B87"/>
    <w:rsid w:val="00933A41"/>
    <w:rsid w:val="00934004"/>
    <w:rsid w:val="00934594"/>
    <w:rsid w:val="00934B09"/>
    <w:rsid w:val="00935C7B"/>
    <w:rsid w:val="0093711E"/>
    <w:rsid w:val="0093747E"/>
    <w:rsid w:val="009409BC"/>
    <w:rsid w:val="00940C60"/>
    <w:rsid w:val="00940D47"/>
    <w:rsid w:val="009418FE"/>
    <w:rsid w:val="00942660"/>
    <w:rsid w:val="009442B7"/>
    <w:rsid w:val="00946231"/>
    <w:rsid w:val="0094752B"/>
    <w:rsid w:val="00947DA6"/>
    <w:rsid w:val="009500EB"/>
    <w:rsid w:val="00952152"/>
    <w:rsid w:val="0095226B"/>
    <w:rsid w:val="00952300"/>
    <w:rsid w:val="00953790"/>
    <w:rsid w:val="00954481"/>
    <w:rsid w:val="00954C51"/>
    <w:rsid w:val="0095513D"/>
    <w:rsid w:val="009560C1"/>
    <w:rsid w:val="0095642A"/>
    <w:rsid w:val="00957C7E"/>
    <w:rsid w:val="00957E32"/>
    <w:rsid w:val="00957E6E"/>
    <w:rsid w:val="009606DD"/>
    <w:rsid w:val="00960E0D"/>
    <w:rsid w:val="009613D5"/>
    <w:rsid w:val="00961CE3"/>
    <w:rsid w:val="009632B4"/>
    <w:rsid w:val="0096452D"/>
    <w:rsid w:val="00964C69"/>
    <w:rsid w:val="00964F6D"/>
    <w:rsid w:val="00965D57"/>
    <w:rsid w:val="00966178"/>
    <w:rsid w:val="009668AB"/>
    <w:rsid w:val="00967014"/>
    <w:rsid w:val="009671E9"/>
    <w:rsid w:val="00967CC2"/>
    <w:rsid w:val="009701AC"/>
    <w:rsid w:val="00970B03"/>
    <w:rsid w:val="00970DA3"/>
    <w:rsid w:val="009713AC"/>
    <w:rsid w:val="00971556"/>
    <w:rsid w:val="00971E66"/>
    <w:rsid w:val="00972122"/>
    <w:rsid w:val="009724CA"/>
    <w:rsid w:val="0097264D"/>
    <w:rsid w:val="0097332B"/>
    <w:rsid w:val="00973F26"/>
    <w:rsid w:val="0097512C"/>
    <w:rsid w:val="0097519E"/>
    <w:rsid w:val="00975677"/>
    <w:rsid w:val="00975940"/>
    <w:rsid w:val="00975F6C"/>
    <w:rsid w:val="00976189"/>
    <w:rsid w:val="009768FF"/>
    <w:rsid w:val="00977759"/>
    <w:rsid w:val="009778F1"/>
    <w:rsid w:val="0097799D"/>
    <w:rsid w:val="00977DF7"/>
    <w:rsid w:val="00980196"/>
    <w:rsid w:val="00980209"/>
    <w:rsid w:val="009802D4"/>
    <w:rsid w:val="009808DE"/>
    <w:rsid w:val="00980ABF"/>
    <w:rsid w:val="00980B77"/>
    <w:rsid w:val="00980F58"/>
    <w:rsid w:val="00980FB2"/>
    <w:rsid w:val="00981E63"/>
    <w:rsid w:val="009820EE"/>
    <w:rsid w:val="009829B3"/>
    <w:rsid w:val="00983342"/>
    <w:rsid w:val="00983F55"/>
    <w:rsid w:val="009840CD"/>
    <w:rsid w:val="00984D28"/>
    <w:rsid w:val="00987177"/>
    <w:rsid w:val="0098729E"/>
    <w:rsid w:val="009905B3"/>
    <w:rsid w:val="009905D1"/>
    <w:rsid w:val="00990915"/>
    <w:rsid w:val="00990F25"/>
    <w:rsid w:val="00992536"/>
    <w:rsid w:val="00992C3A"/>
    <w:rsid w:val="0099319D"/>
    <w:rsid w:val="00993589"/>
    <w:rsid w:val="009948CC"/>
    <w:rsid w:val="00994A91"/>
    <w:rsid w:val="00995F5A"/>
    <w:rsid w:val="00996025"/>
    <w:rsid w:val="00996AA5"/>
    <w:rsid w:val="0099712A"/>
    <w:rsid w:val="009976AA"/>
    <w:rsid w:val="009A002B"/>
    <w:rsid w:val="009A00B0"/>
    <w:rsid w:val="009A00B5"/>
    <w:rsid w:val="009A256F"/>
    <w:rsid w:val="009A2805"/>
    <w:rsid w:val="009A3D8F"/>
    <w:rsid w:val="009A5A5D"/>
    <w:rsid w:val="009A6443"/>
    <w:rsid w:val="009A6F12"/>
    <w:rsid w:val="009B1CBE"/>
    <w:rsid w:val="009B1ECC"/>
    <w:rsid w:val="009B20C7"/>
    <w:rsid w:val="009B229F"/>
    <w:rsid w:val="009B261F"/>
    <w:rsid w:val="009B2AD7"/>
    <w:rsid w:val="009B2CEA"/>
    <w:rsid w:val="009B3145"/>
    <w:rsid w:val="009B3461"/>
    <w:rsid w:val="009B3591"/>
    <w:rsid w:val="009B45F6"/>
    <w:rsid w:val="009B4FEC"/>
    <w:rsid w:val="009B660B"/>
    <w:rsid w:val="009B79EB"/>
    <w:rsid w:val="009C041A"/>
    <w:rsid w:val="009C0BA1"/>
    <w:rsid w:val="009C1810"/>
    <w:rsid w:val="009C1B6F"/>
    <w:rsid w:val="009C1CD9"/>
    <w:rsid w:val="009C3451"/>
    <w:rsid w:val="009C3650"/>
    <w:rsid w:val="009C3A4C"/>
    <w:rsid w:val="009C3BA6"/>
    <w:rsid w:val="009C470C"/>
    <w:rsid w:val="009C4B0C"/>
    <w:rsid w:val="009C5DA6"/>
    <w:rsid w:val="009C6695"/>
    <w:rsid w:val="009C6A90"/>
    <w:rsid w:val="009C77BC"/>
    <w:rsid w:val="009C7F77"/>
    <w:rsid w:val="009D02ED"/>
    <w:rsid w:val="009D1E1C"/>
    <w:rsid w:val="009D26E1"/>
    <w:rsid w:val="009D275F"/>
    <w:rsid w:val="009D2ACD"/>
    <w:rsid w:val="009D4351"/>
    <w:rsid w:val="009D571A"/>
    <w:rsid w:val="009E07B4"/>
    <w:rsid w:val="009E0E96"/>
    <w:rsid w:val="009E25C6"/>
    <w:rsid w:val="009E2920"/>
    <w:rsid w:val="009E460D"/>
    <w:rsid w:val="009E5140"/>
    <w:rsid w:val="009E566E"/>
    <w:rsid w:val="009E6A7E"/>
    <w:rsid w:val="009E6E23"/>
    <w:rsid w:val="009E73F0"/>
    <w:rsid w:val="009E7E18"/>
    <w:rsid w:val="009F1640"/>
    <w:rsid w:val="009F1926"/>
    <w:rsid w:val="009F20C5"/>
    <w:rsid w:val="009F2301"/>
    <w:rsid w:val="009F2664"/>
    <w:rsid w:val="009F2DBB"/>
    <w:rsid w:val="009F3B26"/>
    <w:rsid w:val="009F4FE6"/>
    <w:rsid w:val="009F55D1"/>
    <w:rsid w:val="009F63B9"/>
    <w:rsid w:val="009F7693"/>
    <w:rsid w:val="00A0028A"/>
    <w:rsid w:val="00A0031F"/>
    <w:rsid w:val="00A00AA0"/>
    <w:rsid w:val="00A01592"/>
    <w:rsid w:val="00A0163F"/>
    <w:rsid w:val="00A0315C"/>
    <w:rsid w:val="00A04391"/>
    <w:rsid w:val="00A05586"/>
    <w:rsid w:val="00A05DF1"/>
    <w:rsid w:val="00A07199"/>
    <w:rsid w:val="00A07EC2"/>
    <w:rsid w:val="00A1003A"/>
    <w:rsid w:val="00A104C2"/>
    <w:rsid w:val="00A10598"/>
    <w:rsid w:val="00A10DFE"/>
    <w:rsid w:val="00A1214E"/>
    <w:rsid w:val="00A123A3"/>
    <w:rsid w:val="00A1282C"/>
    <w:rsid w:val="00A128A3"/>
    <w:rsid w:val="00A13321"/>
    <w:rsid w:val="00A139E0"/>
    <w:rsid w:val="00A13BFA"/>
    <w:rsid w:val="00A1540F"/>
    <w:rsid w:val="00A15C29"/>
    <w:rsid w:val="00A15CE9"/>
    <w:rsid w:val="00A16409"/>
    <w:rsid w:val="00A1642B"/>
    <w:rsid w:val="00A164B0"/>
    <w:rsid w:val="00A17586"/>
    <w:rsid w:val="00A20ABA"/>
    <w:rsid w:val="00A20C69"/>
    <w:rsid w:val="00A213D3"/>
    <w:rsid w:val="00A21444"/>
    <w:rsid w:val="00A217CD"/>
    <w:rsid w:val="00A2196D"/>
    <w:rsid w:val="00A21C15"/>
    <w:rsid w:val="00A22493"/>
    <w:rsid w:val="00A2263B"/>
    <w:rsid w:val="00A22827"/>
    <w:rsid w:val="00A22F8A"/>
    <w:rsid w:val="00A230CD"/>
    <w:rsid w:val="00A240CC"/>
    <w:rsid w:val="00A2476C"/>
    <w:rsid w:val="00A24EA7"/>
    <w:rsid w:val="00A259C9"/>
    <w:rsid w:val="00A25A9A"/>
    <w:rsid w:val="00A26208"/>
    <w:rsid w:val="00A26E2C"/>
    <w:rsid w:val="00A2736D"/>
    <w:rsid w:val="00A278C8"/>
    <w:rsid w:val="00A27D3B"/>
    <w:rsid w:val="00A27FB9"/>
    <w:rsid w:val="00A3094C"/>
    <w:rsid w:val="00A30AD4"/>
    <w:rsid w:val="00A316A0"/>
    <w:rsid w:val="00A316E8"/>
    <w:rsid w:val="00A317B6"/>
    <w:rsid w:val="00A3263A"/>
    <w:rsid w:val="00A326AE"/>
    <w:rsid w:val="00A33231"/>
    <w:rsid w:val="00A353C0"/>
    <w:rsid w:val="00A361A6"/>
    <w:rsid w:val="00A37238"/>
    <w:rsid w:val="00A37C40"/>
    <w:rsid w:val="00A405F8"/>
    <w:rsid w:val="00A40928"/>
    <w:rsid w:val="00A409C5"/>
    <w:rsid w:val="00A40E87"/>
    <w:rsid w:val="00A42195"/>
    <w:rsid w:val="00A422BF"/>
    <w:rsid w:val="00A43907"/>
    <w:rsid w:val="00A43ADB"/>
    <w:rsid w:val="00A44D5E"/>
    <w:rsid w:val="00A4505E"/>
    <w:rsid w:val="00A453F2"/>
    <w:rsid w:val="00A4551D"/>
    <w:rsid w:val="00A466CB"/>
    <w:rsid w:val="00A4682B"/>
    <w:rsid w:val="00A46929"/>
    <w:rsid w:val="00A46F4A"/>
    <w:rsid w:val="00A478B9"/>
    <w:rsid w:val="00A51B9F"/>
    <w:rsid w:val="00A527FC"/>
    <w:rsid w:val="00A52AB4"/>
    <w:rsid w:val="00A53197"/>
    <w:rsid w:val="00A5422D"/>
    <w:rsid w:val="00A542A2"/>
    <w:rsid w:val="00A54C48"/>
    <w:rsid w:val="00A557AD"/>
    <w:rsid w:val="00A55A52"/>
    <w:rsid w:val="00A5695D"/>
    <w:rsid w:val="00A60620"/>
    <w:rsid w:val="00A61164"/>
    <w:rsid w:val="00A62231"/>
    <w:rsid w:val="00A62965"/>
    <w:rsid w:val="00A635CA"/>
    <w:rsid w:val="00A6384C"/>
    <w:rsid w:val="00A642F2"/>
    <w:rsid w:val="00A67197"/>
    <w:rsid w:val="00A67BF9"/>
    <w:rsid w:val="00A67DE5"/>
    <w:rsid w:val="00A702BA"/>
    <w:rsid w:val="00A7033E"/>
    <w:rsid w:val="00A70A23"/>
    <w:rsid w:val="00A71452"/>
    <w:rsid w:val="00A7157A"/>
    <w:rsid w:val="00A73050"/>
    <w:rsid w:val="00A751AE"/>
    <w:rsid w:val="00A76513"/>
    <w:rsid w:val="00A7728E"/>
    <w:rsid w:val="00A8165D"/>
    <w:rsid w:val="00A817AA"/>
    <w:rsid w:val="00A829D6"/>
    <w:rsid w:val="00A83241"/>
    <w:rsid w:val="00A83303"/>
    <w:rsid w:val="00A833DF"/>
    <w:rsid w:val="00A84001"/>
    <w:rsid w:val="00A844D2"/>
    <w:rsid w:val="00A846D5"/>
    <w:rsid w:val="00A84726"/>
    <w:rsid w:val="00A85545"/>
    <w:rsid w:val="00A86747"/>
    <w:rsid w:val="00A86DF9"/>
    <w:rsid w:val="00A87E5B"/>
    <w:rsid w:val="00A9032B"/>
    <w:rsid w:val="00A906D5"/>
    <w:rsid w:val="00A9126D"/>
    <w:rsid w:val="00A91465"/>
    <w:rsid w:val="00A91C00"/>
    <w:rsid w:val="00A91F0C"/>
    <w:rsid w:val="00A937A8"/>
    <w:rsid w:val="00A93F4C"/>
    <w:rsid w:val="00A93FE2"/>
    <w:rsid w:val="00A952BD"/>
    <w:rsid w:val="00A95354"/>
    <w:rsid w:val="00A95CF4"/>
    <w:rsid w:val="00A95ED5"/>
    <w:rsid w:val="00A96207"/>
    <w:rsid w:val="00A965DA"/>
    <w:rsid w:val="00A97B70"/>
    <w:rsid w:val="00A97E7B"/>
    <w:rsid w:val="00AA1A67"/>
    <w:rsid w:val="00AA2071"/>
    <w:rsid w:val="00AA3025"/>
    <w:rsid w:val="00AA3AED"/>
    <w:rsid w:val="00AA3E08"/>
    <w:rsid w:val="00AA4AD4"/>
    <w:rsid w:val="00AA4F61"/>
    <w:rsid w:val="00AA53D0"/>
    <w:rsid w:val="00AA7A16"/>
    <w:rsid w:val="00AA7D6D"/>
    <w:rsid w:val="00AA7D8B"/>
    <w:rsid w:val="00AA7DD3"/>
    <w:rsid w:val="00AB1408"/>
    <w:rsid w:val="00AB16AE"/>
    <w:rsid w:val="00AB2D0C"/>
    <w:rsid w:val="00AB30F7"/>
    <w:rsid w:val="00AB3421"/>
    <w:rsid w:val="00AB408F"/>
    <w:rsid w:val="00AB4B17"/>
    <w:rsid w:val="00AB4CB4"/>
    <w:rsid w:val="00AB4DDE"/>
    <w:rsid w:val="00AB5A18"/>
    <w:rsid w:val="00AB6E56"/>
    <w:rsid w:val="00AB7DC0"/>
    <w:rsid w:val="00AB7E79"/>
    <w:rsid w:val="00AC099D"/>
    <w:rsid w:val="00AC1A1E"/>
    <w:rsid w:val="00AC2445"/>
    <w:rsid w:val="00AC3033"/>
    <w:rsid w:val="00AC34DB"/>
    <w:rsid w:val="00AC6DEC"/>
    <w:rsid w:val="00AC7252"/>
    <w:rsid w:val="00AC7556"/>
    <w:rsid w:val="00AC767C"/>
    <w:rsid w:val="00AC7820"/>
    <w:rsid w:val="00AD0B6C"/>
    <w:rsid w:val="00AD12A1"/>
    <w:rsid w:val="00AD2363"/>
    <w:rsid w:val="00AD2725"/>
    <w:rsid w:val="00AD28FE"/>
    <w:rsid w:val="00AD2CEB"/>
    <w:rsid w:val="00AD30FE"/>
    <w:rsid w:val="00AD3348"/>
    <w:rsid w:val="00AD3637"/>
    <w:rsid w:val="00AD465F"/>
    <w:rsid w:val="00AD4DD6"/>
    <w:rsid w:val="00AD5498"/>
    <w:rsid w:val="00AD5D10"/>
    <w:rsid w:val="00AD5D4A"/>
    <w:rsid w:val="00AD6E37"/>
    <w:rsid w:val="00AE064E"/>
    <w:rsid w:val="00AE0DFB"/>
    <w:rsid w:val="00AE1DBF"/>
    <w:rsid w:val="00AE4702"/>
    <w:rsid w:val="00AE4D96"/>
    <w:rsid w:val="00AE55E3"/>
    <w:rsid w:val="00AE5B07"/>
    <w:rsid w:val="00AE5F9B"/>
    <w:rsid w:val="00AE6206"/>
    <w:rsid w:val="00AE73C6"/>
    <w:rsid w:val="00AE7D3F"/>
    <w:rsid w:val="00AF1051"/>
    <w:rsid w:val="00AF217E"/>
    <w:rsid w:val="00AF2686"/>
    <w:rsid w:val="00AF5282"/>
    <w:rsid w:val="00AF57C3"/>
    <w:rsid w:val="00AF5B3A"/>
    <w:rsid w:val="00AF5DB8"/>
    <w:rsid w:val="00AF70FE"/>
    <w:rsid w:val="00B003D8"/>
    <w:rsid w:val="00B00495"/>
    <w:rsid w:val="00B01A57"/>
    <w:rsid w:val="00B039A9"/>
    <w:rsid w:val="00B046E2"/>
    <w:rsid w:val="00B048C8"/>
    <w:rsid w:val="00B04BF3"/>
    <w:rsid w:val="00B055D1"/>
    <w:rsid w:val="00B0641A"/>
    <w:rsid w:val="00B07B23"/>
    <w:rsid w:val="00B10100"/>
    <w:rsid w:val="00B111B7"/>
    <w:rsid w:val="00B11865"/>
    <w:rsid w:val="00B11CCE"/>
    <w:rsid w:val="00B132B9"/>
    <w:rsid w:val="00B1391F"/>
    <w:rsid w:val="00B13951"/>
    <w:rsid w:val="00B13A64"/>
    <w:rsid w:val="00B14997"/>
    <w:rsid w:val="00B151B5"/>
    <w:rsid w:val="00B151F0"/>
    <w:rsid w:val="00B15492"/>
    <w:rsid w:val="00B15671"/>
    <w:rsid w:val="00B15E47"/>
    <w:rsid w:val="00B16857"/>
    <w:rsid w:val="00B17AE5"/>
    <w:rsid w:val="00B206C9"/>
    <w:rsid w:val="00B21D48"/>
    <w:rsid w:val="00B22D13"/>
    <w:rsid w:val="00B22DD4"/>
    <w:rsid w:val="00B23BF8"/>
    <w:rsid w:val="00B24971"/>
    <w:rsid w:val="00B24AD4"/>
    <w:rsid w:val="00B24F46"/>
    <w:rsid w:val="00B25168"/>
    <w:rsid w:val="00B25272"/>
    <w:rsid w:val="00B256C3"/>
    <w:rsid w:val="00B25EB5"/>
    <w:rsid w:val="00B277EC"/>
    <w:rsid w:val="00B3059D"/>
    <w:rsid w:val="00B30E33"/>
    <w:rsid w:val="00B31A03"/>
    <w:rsid w:val="00B3266C"/>
    <w:rsid w:val="00B34A0C"/>
    <w:rsid w:val="00B353BB"/>
    <w:rsid w:val="00B35931"/>
    <w:rsid w:val="00B35FB1"/>
    <w:rsid w:val="00B362E2"/>
    <w:rsid w:val="00B36A39"/>
    <w:rsid w:val="00B36ACA"/>
    <w:rsid w:val="00B37139"/>
    <w:rsid w:val="00B3789D"/>
    <w:rsid w:val="00B37F7E"/>
    <w:rsid w:val="00B40040"/>
    <w:rsid w:val="00B42126"/>
    <w:rsid w:val="00B43197"/>
    <w:rsid w:val="00B43811"/>
    <w:rsid w:val="00B44EBC"/>
    <w:rsid w:val="00B4703D"/>
    <w:rsid w:val="00B471A6"/>
    <w:rsid w:val="00B474C1"/>
    <w:rsid w:val="00B5210E"/>
    <w:rsid w:val="00B5279C"/>
    <w:rsid w:val="00B53FF7"/>
    <w:rsid w:val="00B5414F"/>
    <w:rsid w:val="00B55A4D"/>
    <w:rsid w:val="00B56A6F"/>
    <w:rsid w:val="00B5742B"/>
    <w:rsid w:val="00B600F8"/>
    <w:rsid w:val="00B602C1"/>
    <w:rsid w:val="00B6162C"/>
    <w:rsid w:val="00B616B3"/>
    <w:rsid w:val="00B649E8"/>
    <w:rsid w:val="00B67AC9"/>
    <w:rsid w:val="00B67D15"/>
    <w:rsid w:val="00B7018B"/>
    <w:rsid w:val="00B71BFD"/>
    <w:rsid w:val="00B71EEF"/>
    <w:rsid w:val="00B72996"/>
    <w:rsid w:val="00B73085"/>
    <w:rsid w:val="00B73B99"/>
    <w:rsid w:val="00B73E47"/>
    <w:rsid w:val="00B73F70"/>
    <w:rsid w:val="00B74DE8"/>
    <w:rsid w:val="00B7657A"/>
    <w:rsid w:val="00B76D4E"/>
    <w:rsid w:val="00B7777E"/>
    <w:rsid w:val="00B77A83"/>
    <w:rsid w:val="00B8097B"/>
    <w:rsid w:val="00B814BE"/>
    <w:rsid w:val="00B8180D"/>
    <w:rsid w:val="00B81AAA"/>
    <w:rsid w:val="00B81AAB"/>
    <w:rsid w:val="00B829E3"/>
    <w:rsid w:val="00B8343B"/>
    <w:rsid w:val="00B835A1"/>
    <w:rsid w:val="00B83FAD"/>
    <w:rsid w:val="00B842AC"/>
    <w:rsid w:val="00B84936"/>
    <w:rsid w:val="00B84DFC"/>
    <w:rsid w:val="00B85807"/>
    <w:rsid w:val="00B85BA7"/>
    <w:rsid w:val="00B861B0"/>
    <w:rsid w:val="00B86B00"/>
    <w:rsid w:val="00B92524"/>
    <w:rsid w:val="00B925A2"/>
    <w:rsid w:val="00B9371B"/>
    <w:rsid w:val="00B938A1"/>
    <w:rsid w:val="00B93D6B"/>
    <w:rsid w:val="00B940B6"/>
    <w:rsid w:val="00B95051"/>
    <w:rsid w:val="00B95B8B"/>
    <w:rsid w:val="00B95F8C"/>
    <w:rsid w:val="00B96564"/>
    <w:rsid w:val="00B96664"/>
    <w:rsid w:val="00B96DFF"/>
    <w:rsid w:val="00BA09BA"/>
    <w:rsid w:val="00BA14AE"/>
    <w:rsid w:val="00BA18B7"/>
    <w:rsid w:val="00BA2AFB"/>
    <w:rsid w:val="00BA2D89"/>
    <w:rsid w:val="00BA311C"/>
    <w:rsid w:val="00BA3B2D"/>
    <w:rsid w:val="00BA5234"/>
    <w:rsid w:val="00BA54F2"/>
    <w:rsid w:val="00BA59AB"/>
    <w:rsid w:val="00BA5D25"/>
    <w:rsid w:val="00BA62B6"/>
    <w:rsid w:val="00BA6378"/>
    <w:rsid w:val="00BA682F"/>
    <w:rsid w:val="00BA6E54"/>
    <w:rsid w:val="00BA731D"/>
    <w:rsid w:val="00BA7A8D"/>
    <w:rsid w:val="00BB1BC4"/>
    <w:rsid w:val="00BB2277"/>
    <w:rsid w:val="00BB257C"/>
    <w:rsid w:val="00BB4F15"/>
    <w:rsid w:val="00BB521F"/>
    <w:rsid w:val="00BB642C"/>
    <w:rsid w:val="00BB7E85"/>
    <w:rsid w:val="00BC0108"/>
    <w:rsid w:val="00BC011D"/>
    <w:rsid w:val="00BC1976"/>
    <w:rsid w:val="00BC22C6"/>
    <w:rsid w:val="00BC2732"/>
    <w:rsid w:val="00BC3B15"/>
    <w:rsid w:val="00BC3B1F"/>
    <w:rsid w:val="00BC3FF5"/>
    <w:rsid w:val="00BC4B72"/>
    <w:rsid w:val="00BC5DED"/>
    <w:rsid w:val="00BC6BC7"/>
    <w:rsid w:val="00BD08EF"/>
    <w:rsid w:val="00BD09B6"/>
    <w:rsid w:val="00BD0DD1"/>
    <w:rsid w:val="00BD2494"/>
    <w:rsid w:val="00BD2E10"/>
    <w:rsid w:val="00BD2E5B"/>
    <w:rsid w:val="00BD2F50"/>
    <w:rsid w:val="00BD3EAD"/>
    <w:rsid w:val="00BD4157"/>
    <w:rsid w:val="00BD484F"/>
    <w:rsid w:val="00BD4B81"/>
    <w:rsid w:val="00BD5BC2"/>
    <w:rsid w:val="00BD5CA8"/>
    <w:rsid w:val="00BD5FBF"/>
    <w:rsid w:val="00BD64A9"/>
    <w:rsid w:val="00BD70F2"/>
    <w:rsid w:val="00BD77C9"/>
    <w:rsid w:val="00BD789C"/>
    <w:rsid w:val="00BE2F47"/>
    <w:rsid w:val="00BE3918"/>
    <w:rsid w:val="00BE4219"/>
    <w:rsid w:val="00BE5849"/>
    <w:rsid w:val="00BE6703"/>
    <w:rsid w:val="00BE6E97"/>
    <w:rsid w:val="00BE6F03"/>
    <w:rsid w:val="00BE7D5E"/>
    <w:rsid w:val="00BF007B"/>
    <w:rsid w:val="00BF06EA"/>
    <w:rsid w:val="00BF19A3"/>
    <w:rsid w:val="00BF2393"/>
    <w:rsid w:val="00BF23D5"/>
    <w:rsid w:val="00BF2734"/>
    <w:rsid w:val="00BF352C"/>
    <w:rsid w:val="00BF39CB"/>
    <w:rsid w:val="00BF3BBC"/>
    <w:rsid w:val="00BF3D4C"/>
    <w:rsid w:val="00BF4FB1"/>
    <w:rsid w:val="00BF5E85"/>
    <w:rsid w:val="00BF67AD"/>
    <w:rsid w:val="00BF68AB"/>
    <w:rsid w:val="00BF7325"/>
    <w:rsid w:val="00BF78D0"/>
    <w:rsid w:val="00BF7D80"/>
    <w:rsid w:val="00C002C7"/>
    <w:rsid w:val="00C00B18"/>
    <w:rsid w:val="00C00E08"/>
    <w:rsid w:val="00C013A8"/>
    <w:rsid w:val="00C01773"/>
    <w:rsid w:val="00C04142"/>
    <w:rsid w:val="00C048F8"/>
    <w:rsid w:val="00C04BEB"/>
    <w:rsid w:val="00C059BE"/>
    <w:rsid w:val="00C05A98"/>
    <w:rsid w:val="00C066E7"/>
    <w:rsid w:val="00C06848"/>
    <w:rsid w:val="00C0776C"/>
    <w:rsid w:val="00C104BB"/>
    <w:rsid w:val="00C117FD"/>
    <w:rsid w:val="00C118CC"/>
    <w:rsid w:val="00C11B14"/>
    <w:rsid w:val="00C125A7"/>
    <w:rsid w:val="00C1396D"/>
    <w:rsid w:val="00C1405E"/>
    <w:rsid w:val="00C16040"/>
    <w:rsid w:val="00C16A73"/>
    <w:rsid w:val="00C16DF7"/>
    <w:rsid w:val="00C173F5"/>
    <w:rsid w:val="00C173FF"/>
    <w:rsid w:val="00C17544"/>
    <w:rsid w:val="00C17A35"/>
    <w:rsid w:val="00C20228"/>
    <w:rsid w:val="00C20A1B"/>
    <w:rsid w:val="00C20A29"/>
    <w:rsid w:val="00C20B21"/>
    <w:rsid w:val="00C20B5C"/>
    <w:rsid w:val="00C22092"/>
    <w:rsid w:val="00C22A2E"/>
    <w:rsid w:val="00C23704"/>
    <w:rsid w:val="00C24754"/>
    <w:rsid w:val="00C25312"/>
    <w:rsid w:val="00C26D05"/>
    <w:rsid w:val="00C26F0E"/>
    <w:rsid w:val="00C30313"/>
    <w:rsid w:val="00C30792"/>
    <w:rsid w:val="00C31604"/>
    <w:rsid w:val="00C31D1A"/>
    <w:rsid w:val="00C325BA"/>
    <w:rsid w:val="00C32746"/>
    <w:rsid w:val="00C331F5"/>
    <w:rsid w:val="00C332E8"/>
    <w:rsid w:val="00C3499D"/>
    <w:rsid w:val="00C35753"/>
    <w:rsid w:val="00C3583E"/>
    <w:rsid w:val="00C358CD"/>
    <w:rsid w:val="00C35C50"/>
    <w:rsid w:val="00C36786"/>
    <w:rsid w:val="00C37646"/>
    <w:rsid w:val="00C377FF"/>
    <w:rsid w:val="00C378D4"/>
    <w:rsid w:val="00C37DB1"/>
    <w:rsid w:val="00C37FF3"/>
    <w:rsid w:val="00C409E7"/>
    <w:rsid w:val="00C41055"/>
    <w:rsid w:val="00C41E8B"/>
    <w:rsid w:val="00C42B79"/>
    <w:rsid w:val="00C432ED"/>
    <w:rsid w:val="00C43B2E"/>
    <w:rsid w:val="00C444F3"/>
    <w:rsid w:val="00C457EA"/>
    <w:rsid w:val="00C45FB0"/>
    <w:rsid w:val="00C4624E"/>
    <w:rsid w:val="00C47249"/>
    <w:rsid w:val="00C51B5E"/>
    <w:rsid w:val="00C52BE5"/>
    <w:rsid w:val="00C53671"/>
    <w:rsid w:val="00C53831"/>
    <w:rsid w:val="00C5399E"/>
    <w:rsid w:val="00C54265"/>
    <w:rsid w:val="00C545F9"/>
    <w:rsid w:val="00C54A88"/>
    <w:rsid w:val="00C54E15"/>
    <w:rsid w:val="00C555AE"/>
    <w:rsid w:val="00C55737"/>
    <w:rsid w:val="00C5576D"/>
    <w:rsid w:val="00C55CAE"/>
    <w:rsid w:val="00C55FC0"/>
    <w:rsid w:val="00C56D13"/>
    <w:rsid w:val="00C60F42"/>
    <w:rsid w:val="00C6116E"/>
    <w:rsid w:val="00C618FE"/>
    <w:rsid w:val="00C628F3"/>
    <w:rsid w:val="00C64191"/>
    <w:rsid w:val="00C64AEF"/>
    <w:rsid w:val="00C64D67"/>
    <w:rsid w:val="00C65B9C"/>
    <w:rsid w:val="00C65BD3"/>
    <w:rsid w:val="00C669B9"/>
    <w:rsid w:val="00C674F9"/>
    <w:rsid w:val="00C67EA3"/>
    <w:rsid w:val="00C71455"/>
    <w:rsid w:val="00C71759"/>
    <w:rsid w:val="00C7290D"/>
    <w:rsid w:val="00C72B55"/>
    <w:rsid w:val="00C73C62"/>
    <w:rsid w:val="00C73DC3"/>
    <w:rsid w:val="00C74313"/>
    <w:rsid w:val="00C745B6"/>
    <w:rsid w:val="00C747AA"/>
    <w:rsid w:val="00C74FD0"/>
    <w:rsid w:val="00C755EB"/>
    <w:rsid w:val="00C75FCB"/>
    <w:rsid w:val="00C76280"/>
    <w:rsid w:val="00C76F9A"/>
    <w:rsid w:val="00C771E2"/>
    <w:rsid w:val="00C77685"/>
    <w:rsid w:val="00C77777"/>
    <w:rsid w:val="00C800E7"/>
    <w:rsid w:val="00C80E04"/>
    <w:rsid w:val="00C81BF1"/>
    <w:rsid w:val="00C825C6"/>
    <w:rsid w:val="00C8380D"/>
    <w:rsid w:val="00C83F86"/>
    <w:rsid w:val="00C84D3C"/>
    <w:rsid w:val="00C852A4"/>
    <w:rsid w:val="00C85C7B"/>
    <w:rsid w:val="00C85CA5"/>
    <w:rsid w:val="00C85DC3"/>
    <w:rsid w:val="00C86124"/>
    <w:rsid w:val="00C86FD1"/>
    <w:rsid w:val="00C87A0D"/>
    <w:rsid w:val="00C87AD6"/>
    <w:rsid w:val="00C91A7B"/>
    <w:rsid w:val="00C926AC"/>
    <w:rsid w:val="00C93B6B"/>
    <w:rsid w:val="00C949EF"/>
    <w:rsid w:val="00C953DB"/>
    <w:rsid w:val="00C95CA5"/>
    <w:rsid w:val="00C95FB7"/>
    <w:rsid w:val="00C97035"/>
    <w:rsid w:val="00CA02AB"/>
    <w:rsid w:val="00CA12E0"/>
    <w:rsid w:val="00CA20F2"/>
    <w:rsid w:val="00CA287A"/>
    <w:rsid w:val="00CA4606"/>
    <w:rsid w:val="00CA4D13"/>
    <w:rsid w:val="00CA5555"/>
    <w:rsid w:val="00CA6943"/>
    <w:rsid w:val="00CA712B"/>
    <w:rsid w:val="00CA7666"/>
    <w:rsid w:val="00CA7BFD"/>
    <w:rsid w:val="00CB0186"/>
    <w:rsid w:val="00CB11F0"/>
    <w:rsid w:val="00CB20DF"/>
    <w:rsid w:val="00CB2347"/>
    <w:rsid w:val="00CB286F"/>
    <w:rsid w:val="00CB3097"/>
    <w:rsid w:val="00CB3150"/>
    <w:rsid w:val="00CB3536"/>
    <w:rsid w:val="00CB36DA"/>
    <w:rsid w:val="00CB3ABD"/>
    <w:rsid w:val="00CB3BED"/>
    <w:rsid w:val="00CB4AFA"/>
    <w:rsid w:val="00CB4B20"/>
    <w:rsid w:val="00CB4B4B"/>
    <w:rsid w:val="00CB4D61"/>
    <w:rsid w:val="00CB52BA"/>
    <w:rsid w:val="00CB553B"/>
    <w:rsid w:val="00CB5601"/>
    <w:rsid w:val="00CB5FB3"/>
    <w:rsid w:val="00CB72E3"/>
    <w:rsid w:val="00CB7704"/>
    <w:rsid w:val="00CB77E9"/>
    <w:rsid w:val="00CC170F"/>
    <w:rsid w:val="00CC27FB"/>
    <w:rsid w:val="00CC2D69"/>
    <w:rsid w:val="00CC33FC"/>
    <w:rsid w:val="00CC346A"/>
    <w:rsid w:val="00CC649D"/>
    <w:rsid w:val="00CC74CA"/>
    <w:rsid w:val="00CD021B"/>
    <w:rsid w:val="00CD16FC"/>
    <w:rsid w:val="00CD1C53"/>
    <w:rsid w:val="00CD2279"/>
    <w:rsid w:val="00CD25CD"/>
    <w:rsid w:val="00CD276A"/>
    <w:rsid w:val="00CD2CCC"/>
    <w:rsid w:val="00CD3583"/>
    <w:rsid w:val="00CD4787"/>
    <w:rsid w:val="00CD69F5"/>
    <w:rsid w:val="00CD6D82"/>
    <w:rsid w:val="00CD6F44"/>
    <w:rsid w:val="00CD7C77"/>
    <w:rsid w:val="00CD7D79"/>
    <w:rsid w:val="00CE0C0E"/>
    <w:rsid w:val="00CE11CD"/>
    <w:rsid w:val="00CE1335"/>
    <w:rsid w:val="00CE164E"/>
    <w:rsid w:val="00CE191F"/>
    <w:rsid w:val="00CE1BA3"/>
    <w:rsid w:val="00CE1E6B"/>
    <w:rsid w:val="00CE2D06"/>
    <w:rsid w:val="00CE3297"/>
    <w:rsid w:val="00CE3A27"/>
    <w:rsid w:val="00CE43C9"/>
    <w:rsid w:val="00CE452F"/>
    <w:rsid w:val="00CE4D98"/>
    <w:rsid w:val="00CE50AD"/>
    <w:rsid w:val="00CE541B"/>
    <w:rsid w:val="00CE6040"/>
    <w:rsid w:val="00CE62AD"/>
    <w:rsid w:val="00CE631D"/>
    <w:rsid w:val="00CE65E5"/>
    <w:rsid w:val="00CE6C76"/>
    <w:rsid w:val="00CE7468"/>
    <w:rsid w:val="00CE78DF"/>
    <w:rsid w:val="00CF048A"/>
    <w:rsid w:val="00CF09A5"/>
    <w:rsid w:val="00CF0C7B"/>
    <w:rsid w:val="00CF191F"/>
    <w:rsid w:val="00CF1CC5"/>
    <w:rsid w:val="00CF2EE7"/>
    <w:rsid w:val="00CF2F84"/>
    <w:rsid w:val="00CF4432"/>
    <w:rsid w:val="00CF45E6"/>
    <w:rsid w:val="00CF5E63"/>
    <w:rsid w:val="00CF6027"/>
    <w:rsid w:val="00CF6143"/>
    <w:rsid w:val="00CF6300"/>
    <w:rsid w:val="00CF6A8B"/>
    <w:rsid w:val="00CF6AC9"/>
    <w:rsid w:val="00D007B9"/>
    <w:rsid w:val="00D0188E"/>
    <w:rsid w:val="00D01C99"/>
    <w:rsid w:val="00D02E86"/>
    <w:rsid w:val="00D03A68"/>
    <w:rsid w:val="00D03E03"/>
    <w:rsid w:val="00D04261"/>
    <w:rsid w:val="00D04E96"/>
    <w:rsid w:val="00D115E4"/>
    <w:rsid w:val="00D13C5B"/>
    <w:rsid w:val="00D1423F"/>
    <w:rsid w:val="00D14C02"/>
    <w:rsid w:val="00D15FC4"/>
    <w:rsid w:val="00D16628"/>
    <w:rsid w:val="00D17089"/>
    <w:rsid w:val="00D17CE9"/>
    <w:rsid w:val="00D21CF9"/>
    <w:rsid w:val="00D21D4A"/>
    <w:rsid w:val="00D21FA3"/>
    <w:rsid w:val="00D2249F"/>
    <w:rsid w:val="00D22BE5"/>
    <w:rsid w:val="00D22EAE"/>
    <w:rsid w:val="00D238D8"/>
    <w:rsid w:val="00D23D1C"/>
    <w:rsid w:val="00D2530A"/>
    <w:rsid w:val="00D253A0"/>
    <w:rsid w:val="00D25595"/>
    <w:rsid w:val="00D256D1"/>
    <w:rsid w:val="00D2614A"/>
    <w:rsid w:val="00D264B4"/>
    <w:rsid w:val="00D26D32"/>
    <w:rsid w:val="00D2744C"/>
    <w:rsid w:val="00D27550"/>
    <w:rsid w:val="00D275AF"/>
    <w:rsid w:val="00D276D8"/>
    <w:rsid w:val="00D276DA"/>
    <w:rsid w:val="00D30804"/>
    <w:rsid w:val="00D308C8"/>
    <w:rsid w:val="00D30BFC"/>
    <w:rsid w:val="00D30C8A"/>
    <w:rsid w:val="00D3159D"/>
    <w:rsid w:val="00D3174E"/>
    <w:rsid w:val="00D31F3A"/>
    <w:rsid w:val="00D32615"/>
    <w:rsid w:val="00D32D0B"/>
    <w:rsid w:val="00D330F4"/>
    <w:rsid w:val="00D33263"/>
    <w:rsid w:val="00D3432A"/>
    <w:rsid w:val="00D343D1"/>
    <w:rsid w:val="00D34904"/>
    <w:rsid w:val="00D35552"/>
    <w:rsid w:val="00D35B78"/>
    <w:rsid w:val="00D35B93"/>
    <w:rsid w:val="00D35C4C"/>
    <w:rsid w:val="00D363FA"/>
    <w:rsid w:val="00D3644E"/>
    <w:rsid w:val="00D36764"/>
    <w:rsid w:val="00D372D4"/>
    <w:rsid w:val="00D41923"/>
    <w:rsid w:val="00D41A64"/>
    <w:rsid w:val="00D42353"/>
    <w:rsid w:val="00D425F0"/>
    <w:rsid w:val="00D4429E"/>
    <w:rsid w:val="00D45536"/>
    <w:rsid w:val="00D455B8"/>
    <w:rsid w:val="00D45F61"/>
    <w:rsid w:val="00D465F3"/>
    <w:rsid w:val="00D478A8"/>
    <w:rsid w:val="00D4793D"/>
    <w:rsid w:val="00D5029E"/>
    <w:rsid w:val="00D5042F"/>
    <w:rsid w:val="00D50AC5"/>
    <w:rsid w:val="00D5102E"/>
    <w:rsid w:val="00D5151C"/>
    <w:rsid w:val="00D515FF"/>
    <w:rsid w:val="00D522F7"/>
    <w:rsid w:val="00D52886"/>
    <w:rsid w:val="00D528CE"/>
    <w:rsid w:val="00D52B1B"/>
    <w:rsid w:val="00D52DF2"/>
    <w:rsid w:val="00D53109"/>
    <w:rsid w:val="00D538FB"/>
    <w:rsid w:val="00D53B38"/>
    <w:rsid w:val="00D541C5"/>
    <w:rsid w:val="00D54C68"/>
    <w:rsid w:val="00D55656"/>
    <w:rsid w:val="00D55995"/>
    <w:rsid w:val="00D570BA"/>
    <w:rsid w:val="00D57607"/>
    <w:rsid w:val="00D57D8A"/>
    <w:rsid w:val="00D62EF6"/>
    <w:rsid w:val="00D63366"/>
    <w:rsid w:val="00D63802"/>
    <w:rsid w:val="00D649A5"/>
    <w:rsid w:val="00D65163"/>
    <w:rsid w:val="00D65D3F"/>
    <w:rsid w:val="00D670F7"/>
    <w:rsid w:val="00D677FC"/>
    <w:rsid w:val="00D67AC8"/>
    <w:rsid w:val="00D70A9A"/>
    <w:rsid w:val="00D70AAF"/>
    <w:rsid w:val="00D71F2D"/>
    <w:rsid w:val="00D723C1"/>
    <w:rsid w:val="00D7269F"/>
    <w:rsid w:val="00D73417"/>
    <w:rsid w:val="00D74407"/>
    <w:rsid w:val="00D745A6"/>
    <w:rsid w:val="00D75202"/>
    <w:rsid w:val="00D75709"/>
    <w:rsid w:val="00D764FE"/>
    <w:rsid w:val="00D77B7D"/>
    <w:rsid w:val="00D77ED2"/>
    <w:rsid w:val="00D8020F"/>
    <w:rsid w:val="00D808DC"/>
    <w:rsid w:val="00D80DE8"/>
    <w:rsid w:val="00D81010"/>
    <w:rsid w:val="00D823AF"/>
    <w:rsid w:val="00D82FA7"/>
    <w:rsid w:val="00D83277"/>
    <w:rsid w:val="00D83AD7"/>
    <w:rsid w:val="00D845C1"/>
    <w:rsid w:val="00D8461F"/>
    <w:rsid w:val="00D84E52"/>
    <w:rsid w:val="00D8526E"/>
    <w:rsid w:val="00D853F1"/>
    <w:rsid w:val="00D86C60"/>
    <w:rsid w:val="00D875F6"/>
    <w:rsid w:val="00D904CA"/>
    <w:rsid w:val="00D907E2"/>
    <w:rsid w:val="00D93CC6"/>
    <w:rsid w:val="00D943DA"/>
    <w:rsid w:val="00D94AD8"/>
    <w:rsid w:val="00D95086"/>
    <w:rsid w:val="00D9566E"/>
    <w:rsid w:val="00D9598A"/>
    <w:rsid w:val="00D9771C"/>
    <w:rsid w:val="00DA03D6"/>
    <w:rsid w:val="00DA1AAC"/>
    <w:rsid w:val="00DA2F93"/>
    <w:rsid w:val="00DA3025"/>
    <w:rsid w:val="00DA3542"/>
    <w:rsid w:val="00DA4698"/>
    <w:rsid w:val="00DA520D"/>
    <w:rsid w:val="00DA59B5"/>
    <w:rsid w:val="00DA5DFE"/>
    <w:rsid w:val="00DA6202"/>
    <w:rsid w:val="00DA675E"/>
    <w:rsid w:val="00DA73E5"/>
    <w:rsid w:val="00DB0931"/>
    <w:rsid w:val="00DB16FC"/>
    <w:rsid w:val="00DB1AF3"/>
    <w:rsid w:val="00DB2142"/>
    <w:rsid w:val="00DB2C88"/>
    <w:rsid w:val="00DB2DCC"/>
    <w:rsid w:val="00DB32CD"/>
    <w:rsid w:val="00DB33D9"/>
    <w:rsid w:val="00DB382E"/>
    <w:rsid w:val="00DB43CC"/>
    <w:rsid w:val="00DB4BDD"/>
    <w:rsid w:val="00DB5F27"/>
    <w:rsid w:val="00DB6BA6"/>
    <w:rsid w:val="00DB7026"/>
    <w:rsid w:val="00DB7632"/>
    <w:rsid w:val="00DB792C"/>
    <w:rsid w:val="00DB7C94"/>
    <w:rsid w:val="00DB7DD6"/>
    <w:rsid w:val="00DC2538"/>
    <w:rsid w:val="00DC26EC"/>
    <w:rsid w:val="00DC2C25"/>
    <w:rsid w:val="00DC2CB8"/>
    <w:rsid w:val="00DC2D64"/>
    <w:rsid w:val="00DC2E51"/>
    <w:rsid w:val="00DC797F"/>
    <w:rsid w:val="00DD0145"/>
    <w:rsid w:val="00DD0316"/>
    <w:rsid w:val="00DD0814"/>
    <w:rsid w:val="00DD0866"/>
    <w:rsid w:val="00DD0E7A"/>
    <w:rsid w:val="00DD2169"/>
    <w:rsid w:val="00DD2734"/>
    <w:rsid w:val="00DD2783"/>
    <w:rsid w:val="00DD3720"/>
    <w:rsid w:val="00DD3721"/>
    <w:rsid w:val="00DD3B12"/>
    <w:rsid w:val="00DD3FB6"/>
    <w:rsid w:val="00DD44FA"/>
    <w:rsid w:val="00DD69E8"/>
    <w:rsid w:val="00DD71E3"/>
    <w:rsid w:val="00DD721D"/>
    <w:rsid w:val="00DD739D"/>
    <w:rsid w:val="00DD74D9"/>
    <w:rsid w:val="00DD7739"/>
    <w:rsid w:val="00DD7BBE"/>
    <w:rsid w:val="00DD7E9D"/>
    <w:rsid w:val="00DE0406"/>
    <w:rsid w:val="00DE0EAB"/>
    <w:rsid w:val="00DE1251"/>
    <w:rsid w:val="00DE141D"/>
    <w:rsid w:val="00DE25CC"/>
    <w:rsid w:val="00DE35DB"/>
    <w:rsid w:val="00DE3CDE"/>
    <w:rsid w:val="00DE433D"/>
    <w:rsid w:val="00DE4A0C"/>
    <w:rsid w:val="00DE4B20"/>
    <w:rsid w:val="00DE5A9F"/>
    <w:rsid w:val="00DE7461"/>
    <w:rsid w:val="00DE76EF"/>
    <w:rsid w:val="00DE7808"/>
    <w:rsid w:val="00DE7D70"/>
    <w:rsid w:val="00DF0037"/>
    <w:rsid w:val="00DF0DCC"/>
    <w:rsid w:val="00DF1252"/>
    <w:rsid w:val="00DF181C"/>
    <w:rsid w:val="00DF1D59"/>
    <w:rsid w:val="00DF232F"/>
    <w:rsid w:val="00DF2643"/>
    <w:rsid w:val="00DF3778"/>
    <w:rsid w:val="00DF39CA"/>
    <w:rsid w:val="00DF3A3A"/>
    <w:rsid w:val="00DF3BF1"/>
    <w:rsid w:val="00DF3EF4"/>
    <w:rsid w:val="00DF40C1"/>
    <w:rsid w:val="00DF4B16"/>
    <w:rsid w:val="00DF54C3"/>
    <w:rsid w:val="00DF587C"/>
    <w:rsid w:val="00DF5E74"/>
    <w:rsid w:val="00DF787B"/>
    <w:rsid w:val="00E00C56"/>
    <w:rsid w:val="00E01446"/>
    <w:rsid w:val="00E01A43"/>
    <w:rsid w:val="00E01CA1"/>
    <w:rsid w:val="00E024F9"/>
    <w:rsid w:val="00E02AAF"/>
    <w:rsid w:val="00E02B71"/>
    <w:rsid w:val="00E02BFB"/>
    <w:rsid w:val="00E02E48"/>
    <w:rsid w:val="00E0432C"/>
    <w:rsid w:val="00E045C1"/>
    <w:rsid w:val="00E05131"/>
    <w:rsid w:val="00E05E06"/>
    <w:rsid w:val="00E0678C"/>
    <w:rsid w:val="00E07F06"/>
    <w:rsid w:val="00E102F9"/>
    <w:rsid w:val="00E107CB"/>
    <w:rsid w:val="00E11FAA"/>
    <w:rsid w:val="00E120F6"/>
    <w:rsid w:val="00E12181"/>
    <w:rsid w:val="00E12525"/>
    <w:rsid w:val="00E1392C"/>
    <w:rsid w:val="00E13CDE"/>
    <w:rsid w:val="00E15B55"/>
    <w:rsid w:val="00E15EB6"/>
    <w:rsid w:val="00E168B3"/>
    <w:rsid w:val="00E20189"/>
    <w:rsid w:val="00E20F76"/>
    <w:rsid w:val="00E21609"/>
    <w:rsid w:val="00E217DD"/>
    <w:rsid w:val="00E226A6"/>
    <w:rsid w:val="00E2270A"/>
    <w:rsid w:val="00E23888"/>
    <w:rsid w:val="00E239B1"/>
    <w:rsid w:val="00E24519"/>
    <w:rsid w:val="00E24F31"/>
    <w:rsid w:val="00E25C7C"/>
    <w:rsid w:val="00E26B95"/>
    <w:rsid w:val="00E27D49"/>
    <w:rsid w:val="00E31E1B"/>
    <w:rsid w:val="00E33140"/>
    <w:rsid w:val="00E33260"/>
    <w:rsid w:val="00E33594"/>
    <w:rsid w:val="00E34BCC"/>
    <w:rsid w:val="00E34EF0"/>
    <w:rsid w:val="00E35221"/>
    <w:rsid w:val="00E35D77"/>
    <w:rsid w:val="00E362EE"/>
    <w:rsid w:val="00E36E02"/>
    <w:rsid w:val="00E406F2"/>
    <w:rsid w:val="00E40D2F"/>
    <w:rsid w:val="00E42294"/>
    <w:rsid w:val="00E4377B"/>
    <w:rsid w:val="00E4399F"/>
    <w:rsid w:val="00E44DED"/>
    <w:rsid w:val="00E4539E"/>
    <w:rsid w:val="00E45571"/>
    <w:rsid w:val="00E46CC2"/>
    <w:rsid w:val="00E47438"/>
    <w:rsid w:val="00E51015"/>
    <w:rsid w:val="00E5114C"/>
    <w:rsid w:val="00E52C43"/>
    <w:rsid w:val="00E533FD"/>
    <w:rsid w:val="00E5356D"/>
    <w:rsid w:val="00E53BD1"/>
    <w:rsid w:val="00E5448E"/>
    <w:rsid w:val="00E5480B"/>
    <w:rsid w:val="00E54D3B"/>
    <w:rsid w:val="00E55E46"/>
    <w:rsid w:val="00E560AD"/>
    <w:rsid w:val="00E565F7"/>
    <w:rsid w:val="00E57749"/>
    <w:rsid w:val="00E60688"/>
    <w:rsid w:val="00E60C9D"/>
    <w:rsid w:val="00E612E8"/>
    <w:rsid w:val="00E62217"/>
    <w:rsid w:val="00E625A2"/>
    <w:rsid w:val="00E63264"/>
    <w:rsid w:val="00E63599"/>
    <w:rsid w:val="00E63B39"/>
    <w:rsid w:val="00E64323"/>
    <w:rsid w:val="00E64435"/>
    <w:rsid w:val="00E645CE"/>
    <w:rsid w:val="00E647F4"/>
    <w:rsid w:val="00E64F43"/>
    <w:rsid w:val="00E6569A"/>
    <w:rsid w:val="00E65835"/>
    <w:rsid w:val="00E6630E"/>
    <w:rsid w:val="00E66737"/>
    <w:rsid w:val="00E667A9"/>
    <w:rsid w:val="00E667D8"/>
    <w:rsid w:val="00E66D6B"/>
    <w:rsid w:val="00E67401"/>
    <w:rsid w:val="00E67C2D"/>
    <w:rsid w:val="00E67D84"/>
    <w:rsid w:val="00E70794"/>
    <w:rsid w:val="00E70D37"/>
    <w:rsid w:val="00E71C0A"/>
    <w:rsid w:val="00E72C0E"/>
    <w:rsid w:val="00E73FB8"/>
    <w:rsid w:val="00E746EA"/>
    <w:rsid w:val="00E7478E"/>
    <w:rsid w:val="00E753A5"/>
    <w:rsid w:val="00E7544D"/>
    <w:rsid w:val="00E766BD"/>
    <w:rsid w:val="00E773E1"/>
    <w:rsid w:val="00E77F02"/>
    <w:rsid w:val="00E80587"/>
    <w:rsid w:val="00E8166D"/>
    <w:rsid w:val="00E81E6B"/>
    <w:rsid w:val="00E824D2"/>
    <w:rsid w:val="00E83467"/>
    <w:rsid w:val="00E8398F"/>
    <w:rsid w:val="00E83E6A"/>
    <w:rsid w:val="00E8520B"/>
    <w:rsid w:val="00E853FF"/>
    <w:rsid w:val="00E86245"/>
    <w:rsid w:val="00E87269"/>
    <w:rsid w:val="00E87A60"/>
    <w:rsid w:val="00E87BE9"/>
    <w:rsid w:val="00E87E0E"/>
    <w:rsid w:val="00E902DD"/>
    <w:rsid w:val="00E91652"/>
    <w:rsid w:val="00E91A45"/>
    <w:rsid w:val="00E91F18"/>
    <w:rsid w:val="00E923A7"/>
    <w:rsid w:val="00E92D43"/>
    <w:rsid w:val="00E93CD9"/>
    <w:rsid w:val="00E94823"/>
    <w:rsid w:val="00E95209"/>
    <w:rsid w:val="00E9575B"/>
    <w:rsid w:val="00E9591F"/>
    <w:rsid w:val="00E95CFC"/>
    <w:rsid w:val="00E95DD9"/>
    <w:rsid w:val="00E968B0"/>
    <w:rsid w:val="00E97437"/>
    <w:rsid w:val="00E9753B"/>
    <w:rsid w:val="00EA02B1"/>
    <w:rsid w:val="00EA0332"/>
    <w:rsid w:val="00EA07AF"/>
    <w:rsid w:val="00EA191C"/>
    <w:rsid w:val="00EA1E73"/>
    <w:rsid w:val="00EA1F9D"/>
    <w:rsid w:val="00EA2AE1"/>
    <w:rsid w:val="00EA2F8F"/>
    <w:rsid w:val="00EA35C1"/>
    <w:rsid w:val="00EA3E6C"/>
    <w:rsid w:val="00EA4595"/>
    <w:rsid w:val="00EA4BDC"/>
    <w:rsid w:val="00EA625F"/>
    <w:rsid w:val="00EA6871"/>
    <w:rsid w:val="00EA767E"/>
    <w:rsid w:val="00EA7817"/>
    <w:rsid w:val="00EA7960"/>
    <w:rsid w:val="00EA7E44"/>
    <w:rsid w:val="00EB03CC"/>
    <w:rsid w:val="00EB1B13"/>
    <w:rsid w:val="00EB231C"/>
    <w:rsid w:val="00EB2FE5"/>
    <w:rsid w:val="00EB4024"/>
    <w:rsid w:val="00EB40DF"/>
    <w:rsid w:val="00EB517C"/>
    <w:rsid w:val="00EB5246"/>
    <w:rsid w:val="00EB602C"/>
    <w:rsid w:val="00EB6131"/>
    <w:rsid w:val="00EB6D74"/>
    <w:rsid w:val="00EC0112"/>
    <w:rsid w:val="00EC0153"/>
    <w:rsid w:val="00EC069A"/>
    <w:rsid w:val="00EC0818"/>
    <w:rsid w:val="00EC155E"/>
    <w:rsid w:val="00EC207B"/>
    <w:rsid w:val="00EC2384"/>
    <w:rsid w:val="00EC3304"/>
    <w:rsid w:val="00EC3312"/>
    <w:rsid w:val="00EC5A89"/>
    <w:rsid w:val="00EC6F0C"/>
    <w:rsid w:val="00EC7D24"/>
    <w:rsid w:val="00ED0755"/>
    <w:rsid w:val="00ED0D91"/>
    <w:rsid w:val="00ED0DB5"/>
    <w:rsid w:val="00ED168D"/>
    <w:rsid w:val="00ED2032"/>
    <w:rsid w:val="00ED289E"/>
    <w:rsid w:val="00ED2A08"/>
    <w:rsid w:val="00ED319B"/>
    <w:rsid w:val="00ED635A"/>
    <w:rsid w:val="00ED732B"/>
    <w:rsid w:val="00EE006F"/>
    <w:rsid w:val="00EE0C62"/>
    <w:rsid w:val="00EE0D29"/>
    <w:rsid w:val="00EE1165"/>
    <w:rsid w:val="00EE1250"/>
    <w:rsid w:val="00EE17D6"/>
    <w:rsid w:val="00EE191D"/>
    <w:rsid w:val="00EE2026"/>
    <w:rsid w:val="00EE289C"/>
    <w:rsid w:val="00EE2FB4"/>
    <w:rsid w:val="00EE39C6"/>
    <w:rsid w:val="00EE3FE5"/>
    <w:rsid w:val="00EE50EE"/>
    <w:rsid w:val="00EE5D93"/>
    <w:rsid w:val="00EE5EF0"/>
    <w:rsid w:val="00EE6442"/>
    <w:rsid w:val="00EE69F2"/>
    <w:rsid w:val="00EE7483"/>
    <w:rsid w:val="00EE7620"/>
    <w:rsid w:val="00EE7A51"/>
    <w:rsid w:val="00EF079D"/>
    <w:rsid w:val="00EF1650"/>
    <w:rsid w:val="00EF2B3D"/>
    <w:rsid w:val="00EF2B88"/>
    <w:rsid w:val="00EF35A5"/>
    <w:rsid w:val="00EF46B2"/>
    <w:rsid w:val="00EF472D"/>
    <w:rsid w:val="00EF475A"/>
    <w:rsid w:val="00EF4768"/>
    <w:rsid w:val="00EF5CB2"/>
    <w:rsid w:val="00EF6092"/>
    <w:rsid w:val="00EF66F1"/>
    <w:rsid w:val="00EF6A7E"/>
    <w:rsid w:val="00EF6FF0"/>
    <w:rsid w:val="00EF702F"/>
    <w:rsid w:val="00EF720C"/>
    <w:rsid w:val="00EF7906"/>
    <w:rsid w:val="00F00ADD"/>
    <w:rsid w:val="00F00D47"/>
    <w:rsid w:val="00F02314"/>
    <w:rsid w:val="00F04538"/>
    <w:rsid w:val="00F0453C"/>
    <w:rsid w:val="00F04E25"/>
    <w:rsid w:val="00F04E4A"/>
    <w:rsid w:val="00F052BF"/>
    <w:rsid w:val="00F054B2"/>
    <w:rsid w:val="00F06DCE"/>
    <w:rsid w:val="00F07563"/>
    <w:rsid w:val="00F103E1"/>
    <w:rsid w:val="00F1044A"/>
    <w:rsid w:val="00F11409"/>
    <w:rsid w:val="00F1168A"/>
    <w:rsid w:val="00F11D4F"/>
    <w:rsid w:val="00F13823"/>
    <w:rsid w:val="00F1450E"/>
    <w:rsid w:val="00F14BCC"/>
    <w:rsid w:val="00F16147"/>
    <w:rsid w:val="00F17425"/>
    <w:rsid w:val="00F174C8"/>
    <w:rsid w:val="00F204B3"/>
    <w:rsid w:val="00F20886"/>
    <w:rsid w:val="00F2113A"/>
    <w:rsid w:val="00F2192C"/>
    <w:rsid w:val="00F235F4"/>
    <w:rsid w:val="00F24464"/>
    <w:rsid w:val="00F24978"/>
    <w:rsid w:val="00F249CB"/>
    <w:rsid w:val="00F250B5"/>
    <w:rsid w:val="00F257EC"/>
    <w:rsid w:val="00F25A29"/>
    <w:rsid w:val="00F26423"/>
    <w:rsid w:val="00F2665F"/>
    <w:rsid w:val="00F26D5A"/>
    <w:rsid w:val="00F2791D"/>
    <w:rsid w:val="00F302F5"/>
    <w:rsid w:val="00F312B2"/>
    <w:rsid w:val="00F31C79"/>
    <w:rsid w:val="00F33A40"/>
    <w:rsid w:val="00F34EAB"/>
    <w:rsid w:val="00F352D0"/>
    <w:rsid w:val="00F35FD5"/>
    <w:rsid w:val="00F36D26"/>
    <w:rsid w:val="00F372A2"/>
    <w:rsid w:val="00F37611"/>
    <w:rsid w:val="00F4096F"/>
    <w:rsid w:val="00F41433"/>
    <w:rsid w:val="00F4271C"/>
    <w:rsid w:val="00F42761"/>
    <w:rsid w:val="00F431D2"/>
    <w:rsid w:val="00F43465"/>
    <w:rsid w:val="00F450C5"/>
    <w:rsid w:val="00F46FED"/>
    <w:rsid w:val="00F47343"/>
    <w:rsid w:val="00F47E6F"/>
    <w:rsid w:val="00F50B2C"/>
    <w:rsid w:val="00F51673"/>
    <w:rsid w:val="00F5177D"/>
    <w:rsid w:val="00F51BC6"/>
    <w:rsid w:val="00F53686"/>
    <w:rsid w:val="00F5384B"/>
    <w:rsid w:val="00F53D59"/>
    <w:rsid w:val="00F53F47"/>
    <w:rsid w:val="00F54999"/>
    <w:rsid w:val="00F55582"/>
    <w:rsid w:val="00F557A0"/>
    <w:rsid w:val="00F56179"/>
    <w:rsid w:val="00F5645F"/>
    <w:rsid w:val="00F5710D"/>
    <w:rsid w:val="00F57F50"/>
    <w:rsid w:val="00F60A0F"/>
    <w:rsid w:val="00F61A45"/>
    <w:rsid w:val="00F61F15"/>
    <w:rsid w:val="00F62119"/>
    <w:rsid w:val="00F62648"/>
    <w:rsid w:val="00F62A97"/>
    <w:rsid w:val="00F62F53"/>
    <w:rsid w:val="00F63FD9"/>
    <w:rsid w:val="00F64CB7"/>
    <w:rsid w:val="00F6624C"/>
    <w:rsid w:val="00F665FC"/>
    <w:rsid w:val="00F66E44"/>
    <w:rsid w:val="00F67015"/>
    <w:rsid w:val="00F71C24"/>
    <w:rsid w:val="00F723EA"/>
    <w:rsid w:val="00F72771"/>
    <w:rsid w:val="00F735F4"/>
    <w:rsid w:val="00F743B1"/>
    <w:rsid w:val="00F74DAA"/>
    <w:rsid w:val="00F756AC"/>
    <w:rsid w:val="00F75DEE"/>
    <w:rsid w:val="00F763BE"/>
    <w:rsid w:val="00F8012C"/>
    <w:rsid w:val="00F80A5A"/>
    <w:rsid w:val="00F8122B"/>
    <w:rsid w:val="00F81342"/>
    <w:rsid w:val="00F8136D"/>
    <w:rsid w:val="00F82CBA"/>
    <w:rsid w:val="00F84F50"/>
    <w:rsid w:val="00F8573C"/>
    <w:rsid w:val="00F85B1F"/>
    <w:rsid w:val="00F86565"/>
    <w:rsid w:val="00F86C6C"/>
    <w:rsid w:val="00F87240"/>
    <w:rsid w:val="00F875A4"/>
    <w:rsid w:val="00F87777"/>
    <w:rsid w:val="00F900BE"/>
    <w:rsid w:val="00F90691"/>
    <w:rsid w:val="00F92228"/>
    <w:rsid w:val="00F92F43"/>
    <w:rsid w:val="00F935C3"/>
    <w:rsid w:val="00F93D2D"/>
    <w:rsid w:val="00F944DB"/>
    <w:rsid w:val="00F96434"/>
    <w:rsid w:val="00F96B5A"/>
    <w:rsid w:val="00FA06AB"/>
    <w:rsid w:val="00FA1FD8"/>
    <w:rsid w:val="00FA2C7E"/>
    <w:rsid w:val="00FA2E6A"/>
    <w:rsid w:val="00FA2EC0"/>
    <w:rsid w:val="00FA2FF7"/>
    <w:rsid w:val="00FA55EC"/>
    <w:rsid w:val="00FA57FF"/>
    <w:rsid w:val="00FA5C1F"/>
    <w:rsid w:val="00FA681C"/>
    <w:rsid w:val="00FA7B7F"/>
    <w:rsid w:val="00FA7BBB"/>
    <w:rsid w:val="00FB02F0"/>
    <w:rsid w:val="00FB06A0"/>
    <w:rsid w:val="00FB1953"/>
    <w:rsid w:val="00FB204D"/>
    <w:rsid w:val="00FB2264"/>
    <w:rsid w:val="00FB2961"/>
    <w:rsid w:val="00FB3F5C"/>
    <w:rsid w:val="00FB432C"/>
    <w:rsid w:val="00FB47B3"/>
    <w:rsid w:val="00FB4FDC"/>
    <w:rsid w:val="00FB5B4F"/>
    <w:rsid w:val="00FB6143"/>
    <w:rsid w:val="00FB78B0"/>
    <w:rsid w:val="00FB790F"/>
    <w:rsid w:val="00FC0016"/>
    <w:rsid w:val="00FC076B"/>
    <w:rsid w:val="00FC1B6D"/>
    <w:rsid w:val="00FC1C39"/>
    <w:rsid w:val="00FC3E1F"/>
    <w:rsid w:val="00FC43EB"/>
    <w:rsid w:val="00FC4DD3"/>
    <w:rsid w:val="00FC5475"/>
    <w:rsid w:val="00FC5B1D"/>
    <w:rsid w:val="00FC6E0B"/>
    <w:rsid w:val="00FD0670"/>
    <w:rsid w:val="00FD0DEC"/>
    <w:rsid w:val="00FD191C"/>
    <w:rsid w:val="00FD2D3A"/>
    <w:rsid w:val="00FD3530"/>
    <w:rsid w:val="00FD4404"/>
    <w:rsid w:val="00FD4D40"/>
    <w:rsid w:val="00FD5B5F"/>
    <w:rsid w:val="00FD6167"/>
    <w:rsid w:val="00FD64FE"/>
    <w:rsid w:val="00FE0FA9"/>
    <w:rsid w:val="00FE1EC4"/>
    <w:rsid w:val="00FE215D"/>
    <w:rsid w:val="00FE2570"/>
    <w:rsid w:val="00FE2DB0"/>
    <w:rsid w:val="00FE3943"/>
    <w:rsid w:val="00FE3E3A"/>
    <w:rsid w:val="00FE423A"/>
    <w:rsid w:val="00FE49E4"/>
    <w:rsid w:val="00FE51C1"/>
    <w:rsid w:val="00FE65F2"/>
    <w:rsid w:val="00FE6CC7"/>
    <w:rsid w:val="00FE6DB2"/>
    <w:rsid w:val="00FE7B81"/>
    <w:rsid w:val="00FE7F16"/>
    <w:rsid w:val="00FF032D"/>
    <w:rsid w:val="00FF07EB"/>
    <w:rsid w:val="00FF08ED"/>
    <w:rsid w:val="00FF14A8"/>
    <w:rsid w:val="00FF1B0B"/>
    <w:rsid w:val="00FF238E"/>
    <w:rsid w:val="00FF2667"/>
    <w:rsid w:val="00FF27D4"/>
    <w:rsid w:val="00FF35FD"/>
    <w:rsid w:val="00FF372C"/>
    <w:rsid w:val="00FF45B3"/>
    <w:rsid w:val="00FF4F93"/>
    <w:rsid w:val="00FF5C16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0C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7657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702FD5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965D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12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A965DA"/>
    <w:rPr>
      <w:rFonts w:ascii="Arial" w:eastAsia="Times New Roman" w:hAnsi="Arial" w:cs="Times New Roman"/>
      <w:b/>
      <w:bCs/>
      <w:sz w:val="24"/>
    </w:rPr>
  </w:style>
  <w:style w:type="character" w:customStyle="1" w:styleId="Nadpis1Char">
    <w:name w:val="Nadpis 1 Char"/>
    <w:link w:val="Nadpis1"/>
    <w:uiPriority w:val="9"/>
    <w:rsid w:val="00B7657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702FD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712D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A965D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731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C015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A0F0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FA9"/>
    <w:rPr>
      <w:rFonts w:ascii="Arial" w:hAnsi="Arial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F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FA9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D4E9-8CBC-46F9-BCDA-6567505B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1363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Zajíc</dc:creator>
  <cp:lastModifiedBy>Petr Jasinský</cp:lastModifiedBy>
  <cp:revision>17</cp:revision>
  <dcterms:created xsi:type="dcterms:W3CDTF">2017-06-26T12:30:00Z</dcterms:created>
  <dcterms:modified xsi:type="dcterms:W3CDTF">2018-01-10T14:27:00Z</dcterms:modified>
</cp:coreProperties>
</file>