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DA" w:rsidRPr="00CE50AD" w:rsidRDefault="001B4ADA" w:rsidP="00770F84">
      <w:pPr>
        <w:pStyle w:val="Nadpis1"/>
        <w:jc w:val="both"/>
      </w:pPr>
      <w:r w:rsidRPr="00CE50AD">
        <w:t xml:space="preserve">Informace a odpovědi na dotazy ze Sociálně právní poradny SONS </w:t>
      </w:r>
      <w:r w:rsidR="00AE55E3" w:rsidRPr="00CE50AD">
        <w:t>0</w:t>
      </w:r>
      <w:r w:rsidR="008B1D6E">
        <w:t>8</w:t>
      </w:r>
      <w:r w:rsidR="00A353C0" w:rsidRPr="00CE50AD">
        <w:t>/2017</w:t>
      </w:r>
    </w:p>
    <w:p w:rsidR="00DD0145" w:rsidRDefault="00DD0145" w:rsidP="00770F84">
      <w:pPr>
        <w:jc w:val="both"/>
      </w:pPr>
    </w:p>
    <w:p w:rsidR="00A259C9" w:rsidRDefault="008B1D6E" w:rsidP="00770F84">
      <w:pPr>
        <w:jc w:val="both"/>
      </w:pPr>
      <w:r>
        <w:t>V textu, který by se k Vám měl dostat zhruba uprostřed léta, odpovíme na dva dotazy:</w:t>
      </w:r>
    </w:p>
    <w:p w:rsidR="008B1D6E" w:rsidRDefault="008B1D6E" w:rsidP="008B1D6E">
      <w:pPr>
        <w:pStyle w:val="Odstavecseseznamem"/>
        <w:numPr>
          <w:ilvl w:val="0"/>
          <w:numId w:val="40"/>
        </w:numPr>
        <w:jc w:val="both"/>
      </w:pPr>
      <w:r>
        <w:t>Jak je to se sociálním a zdravotním pojištěním po maturitě;</w:t>
      </w:r>
    </w:p>
    <w:p w:rsidR="008B1D6E" w:rsidRDefault="008F41C0" w:rsidP="008B1D6E">
      <w:pPr>
        <w:pStyle w:val="Odstavecseseznamem"/>
        <w:numPr>
          <w:ilvl w:val="0"/>
          <w:numId w:val="40"/>
        </w:numPr>
        <w:jc w:val="both"/>
      </w:pPr>
      <w:r>
        <w:t xml:space="preserve">o </w:t>
      </w:r>
      <w:r w:rsidR="008B1D6E">
        <w:t>nevydařeném zájezdu a známém</w:t>
      </w:r>
    </w:p>
    <w:p w:rsidR="008B1D6E" w:rsidRDefault="008B1D6E" w:rsidP="008B1D6E">
      <w:pPr>
        <w:jc w:val="both"/>
      </w:pPr>
    </w:p>
    <w:p w:rsidR="008B1D6E" w:rsidRPr="008F41C0" w:rsidRDefault="008B1D6E" w:rsidP="008B1D6E">
      <w:pPr>
        <w:jc w:val="both"/>
        <w:rPr>
          <w:b/>
          <w:sz w:val="26"/>
          <w:szCs w:val="26"/>
        </w:rPr>
      </w:pPr>
      <w:r w:rsidRPr="008F41C0">
        <w:rPr>
          <w:b/>
          <w:sz w:val="26"/>
          <w:szCs w:val="26"/>
        </w:rPr>
        <w:t>Kdo platí sociální a zdravotní po maturitě</w:t>
      </w:r>
    </w:p>
    <w:p w:rsidR="008B1D6E" w:rsidRPr="008B1D6E" w:rsidRDefault="008B1D6E" w:rsidP="008B1D6E">
      <w:pPr>
        <w:jc w:val="both"/>
        <w:rPr>
          <w:i/>
        </w:rPr>
      </w:pPr>
      <w:r>
        <w:t xml:space="preserve">Dotaz: </w:t>
      </w:r>
      <w:r w:rsidRPr="008B1D6E">
        <w:rPr>
          <w:i/>
        </w:rPr>
        <w:t>„V letošním roce jsem úspěšně odmaturovala, na vysokou školu se zatím nechystám. Ráda bych příští školní rok strávila studiem cizího jazyka v nějakém kurzu a možná nějakým přivýdělkem v rámci různých brigád. Zajímalo by mě, jak je to s mým zdravotním a sociálním pojištěním.“</w:t>
      </w:r>
    </w:p>
    <w:p w:rsidR="008B1D6E" w:rsidRDefault="008B1D6E" w:rsidP="008B1D6E">
      <w:pPr>
        <w:jc w:val="both"/>
      </w:pPr>
      <w:r>
        <w:t xml:space="preserve">V úvodu odpovědi na tento dotaz nahlédneme nejprve do zákona o důchodovém pojištění (z. </w:t>
      </w:r>
      <w:proofErr w:type="gramStart"/>
      <w:r>
        <w:t>č.</w:t>
      </w:r>
      <w:proofErr w:type="gramEnd"/>
      <w:r>
        <w:t xml:space="preserve"> 155/1995 Sb., ve znění pozdějších předpisů), abychom zjistili, dokdy je vlastně maturant považován stále za osobu soustavně se připravující na budoucí povolání, jak zákon středoškolské a vysokoškolské studenty nazývá. Z Ustanovení § 22 odst. 2 cituji:</w:t>
      </w:r>
    </w:p>
    <w:p w:rsidR="008B1D6E" w:rsidRPr="008B1D6E" w:rsidRDefault="008B1D6E" w:rsidP="008B1D6E">
      <w:pPr>
        <w:jc w:val="both"/>
        <w:rPr>
          <w:i/>
        </w:rPr>
      </w:pPr>
      <w:r w:rsidRPr="008B1D6E">
        <w:rPr>
          <w:i/>
        </w:rPr>
        <w:t>„Za soustavnou přípravu dítěte na budoucí povolání na střední škole se považuje také</w:t>
      </w:r>
    </w:p>
    <w:p w:rsidR="008B1D6E" w:rsidRPr="008B1D6E" w:rsidRDefault="008B1D6E" w:rsidP="008B1D6E">
      <w:pPr>
        <w:pStyle w:val="Odstavecseseznamem"/>
        <w:numPr>
          <w:ilvl w:val="0"/>
          <w:numId w:val="41"/>
        </w:numPr>
        <w:jc w:val="both"/>
        <w:rPr>
          <w:i/>
        </w:rPr>
      </w:pPr>
      <w:r>
        <w:rPr>
          <w:i/>
        </w:rPr>
        <w:t xml:space="preserve">bod </w:t>
      </w:r>
      <w:r w:rsidRPr="008B1D6E">
        <w:rPr>
          <w:i/>
        </w:rPr>
        <w:t>b) doba od úspěšného vykonání závěrečné nebo maturitní zkoušky, je-li tato zkouška konána v měsíci květnu nebo červnu, do konce období školního vyučování školního roku, v němž byla taková zkouška konána; to platí též, bylo-li v měsíci květnu nebo červnu konáno absolutorium,</w:t>
      </w:r>
    </w:p>
    <w:p w:rsidR="008B1D6E" w:rsidRPr="008B1D6E" w:rsidRDefault="008B1D6E" w:rsidP="008B1D6E">
      <w:pPr>
        <w:pStyle w:val="Odstavecseseznamem"/>
        <w:numPr>
          <w:ilvl w:val="0"/>
          <w:numId w:val="41"/>
        </w:numPr>
        <w:jc w:val="both"/>
        <w:rPr>
          <w:i/>
        </w:rPr>
      </w:pPr>
      <w:r>
        <w:rPr>
          <w:i/>
        </w:rPr>
        <w:t xml:space="preserve">bod </w:t>
      </w:r>
      <w:r w:rsidRPr="008B1D6E">
        <w:rPr>
          <w:i/>
        </w:rPr>
        <w:t>c) doba školních prázdnin bezprostředně navazujících na skončení studia nebo dobu uvedenou v písmenu b), pokud dítě po celý kalendářní měsíc nevykonává výdělečnou činnost v rozsahu uvedeném v § 27 ani nepobírá podporu v nezaměstnanosti nebo podporu při rekvalifikaci, nestalo-li se studentem vysoké školy;“</w:t>
      </w:r>
    </w:p>
    <w:p w:rsidR="008B1D6E" w:rsidRDefault="008B1D6E" w:rsidP="008B1D6E">
      <w:pPr>
        <w:jc w:val="both"/>
      </w:pPr>
      <w:r>
        <w:t>Výše uvedené platí tedy pro účely sociálního pojištění, které v sobě zahrnuje pojištění důchodové, nemocenské a příspěvek na státní politiku zaměstnanosti; pro pojištění zdravotní najdeme definici téhož, tedy laicky řečeno, dokdy je osoba považována za středoškolského studenta, v zákoně jiném, ale věcný obsah je totožný.</w:t>
      </w:r>
    </w:p>
    <w:p w:rsidR="008B1D6E" w:rsidRDefault="008B1D6E" w:rsidP="008B1D6E">
      <w:pPr>
        <w:jc w:val="both"/>
      </w:pPr>
      <w:r>
        <w:lastRenderedPageBreak/>
        <w:t xml:space="preserve">Lze tedy říci, že za studenta je pro účely zdravotního a sociálního pojištění osoba považována až do konce srpna následujícího po složení maturitní nebo absolventské zkoušky; do té doby tedy nemá smysl se povinnostmi sociálního ani zdravotního pojištění zabývat, ovšem za předpokladu, že takový student nezačne během této doby buď </w:t>
      </w:r>
      <w:proofErr w:type="gramStart"/>
      <w:r>
        <w:t>pracovat nebo</w:t>
      </w:r>
      <w:proofErr w:type="gramEnd"/>
      <w:r>
        <w:t xml:space="preserve"> podnikat.</w:t>
      </w:r>
    </w:p>
    <w:p w:rsidR="008B1D6E" w:rsidRDefault="008B1D6E" w:rsidP="008B1D6E">
      <w:pPr>
        <w:jc w:val="both"/>
      </w:pPr>
      <w:r>
        <w:t>Pokud by nějaký student ať už z nedočkavosti po získání vlastního příjmu nebo z jakéhokoliv jiného důvodu pracovat nebo podnikat začal, pak by se na něj vztahovala pravidla, jaká pro něj budou platit hned po „velkých“ prázdninách (tedy od prvního září), jež se vztahují na všechny ostatní. Tato pravidla si pojďme níže rozebrat.</w:t>
      </w:r>
    </w:p>
    <w:p w:rsidR="008B1D6E" w:rsidRPr="008B1D6E" w:rsidRDefault="008B1D6E" w:rsidP="008B1D6E">
      <w:pPr>
        <w:jc w:val="both"/>
        <w:rPr>
          <w:b/>
        </w:rPr>
      </w:pPr>
      <w:r w:rsidRPr="008B1D6E">
        <w:rPr>
          <w:b/>
        </w:rPr>
        <w:t>Důchodové pojištění</w:t>
      </w:r>
    </w:p>
    <w:p w:rsidR="008B1D6E" w:rsidRDefault="008B1D6E" w:rsidP="008B1D6E">
      <w:pPr>
        <w:jc w:val="both"/>
      </w:pPr>
      <w:r>
        <w:t>Jak už jsme si řekli, důchodové pojištění je součástí pojištění sociálního. Slouží k tomu, aby jeho účastníku v případě určitých okolností vznikl nárok na důchod. Pochopitelně nejde jen o důchod starobní, ale také o důchod invalidní. Účast na důchodovém pojištění je povinná jen za určitých okolností, možné je se důchodového pojištění účastnit i dobrovolně. Nejtypičtějšími důvody pro povinnou účast na důchodovém pojištění jsou pochopitelně získání příjmu ze zaměstnání) a samostatná výdělečná činnost (podnikání).</w:t>
      </w:r>
    </w:p>
    <w:p w:rsidR="008B1D6E" w:rsidRDefault="008B1D6E" w:rsidP="008B1D6E">
      <w:pPr>
        <w:jc w:val="both"/>
      </w:pPr>
      <w:r>
        <w:t xml:space="preserve">Existují příjmy ze závislé činnosti, při nichž nevzniká povinnost platit sociální pojištění, člověk tedy pak není důchodově ani </w:t>
      </w:r>
      <w:proofErr w:type="spellStart"/>
      <w:r>
        <w:t>nemocensky</w:t>
      </w:r>
      <w:proofErr w:type="spellEnd"/>
      <w:r>
        <w:t xml:space="preserve"> pojištěn.</w:t>
      </w:r>
    </w:p>
    <w:p w:rsidR="008B1D6E" w:rsidRDefault="008B1D6E" w:rsidP="008B1D6E">
      <w:pPr>
        <w:jc w:val="both"/>
      </w:pPr>
      <w:r>
        <w:t>Jde o tyto:</w:t>
      </w:r>
    </w:p>
    <w:p w:rsidR="008B1D6E" w:rsidRDefault="008B1D6E" w:rsidP="008B1D6E">
      <w:pPr>
        <w:pStyle w:val="Odstavecseseznamem"/>
        <w:numPr>
          <w:ilvl w:val="0"/>
          <w:numId w:val="42"/>
        </w:numPr>
        <w:jc w:val="both"/>
      </w:pPr>
      <w:r>
        <w:t>Pracovně právní vztah na základě dohody o provedení práce, kdy měsíční odměna z této dohody nepřesahuje částku 10.000 Kč. Tento limit platí pro dohody s jedním zaměstnavatelem, to znamená, že uzavřete-li s jinými zaměstnavateli několik dohod o provedení práce a odměna z žádné z nich nepřesáhne desetitisícový limit, nebudete platit žádné pojistné; zároveň vám tato doba nebude započítávána do doby pojištění, tedy jedné ze dvou nejpodstatnějších podmínek pro dosažení nároku na starobní nebo invalidní důchod.</w:t>
      </w:r>
    </w:p>
    <w:p w:rsidR="008B1D6E" w:rsidRDefault="008B1D6E" w:rsidP="008B1D6E">
      <w:pPr>
        <w:pStyle w:val="Odstavecseseznamem"/>
        <w:numPr>
          <w:ilvl w:val="0"/>
          <w:numId w:val="42"/>
        </w:numPr>
        <w:jc w:val="both"/>
      </w:pPr>
      <w:r>
        <w:t>Sociální pojištění není nutné platit ani v případě, že jste uzavřeli pracovní smlouvu nebo dohodu o pracovní činnosti, a sjednaný ani skutečný měsíční příjem nedosahuje částky 2.500 Kč. Příjmem zde máme na mysli příjem hrubý, tedy před odečtením zálohy na daň z příjmů a případného pojistného, které je povinen platit zaměstnanec.</w:t>
      </w:r>
    </w:p>
    <w:p w:rsidR="008B1D6E" w:rsidRDefault="008B1D6E" w:rsidP="008B1D6E">
      <w:pPr>
        <w:pStyle w:val="Odstavecseseznamem"/>
        <w:numPr>
          <w:ilvl w:val="0"/>
          <w:numId w:val="42"/>
        </w:numPr>
        <w:jc w:val="both"/>
      </w:pPr>
      <w:r>
        <w:t>U samostatné výdělečné činnosti musíme právě pro účely sociálního pojištění rozlišovat, zda jde o tzv. „hlavní“, nebo „vedlejší“ výdělečnou činnost.</w:t>
      </w:r>
    </w:p>
    <w:p w:rsidR="008B1D6E" w:rsidRDefault="008B1D6E" w:rsidP="008B1D6E">
      <w:pPr>
        <w:pStyle w:val="Odstavecseseznamem"/>
        <w:numPr>
          <w:ilvl w:val="1"/>
          <w:numId w:val="42"/>
        </w:numPr>
        <w:jc w:val="both"/>
      </w:pPr>
      <w:r>
        <w:t>U hlavní samostatné výdělečné činnosti je sociální pojištění povinné,</w:t>
      </w:r>
    </w:p>
    <w:p w:rsidR="008B1D6E" w:rsidRDefault="008B1D6E" w:rsidP="008B1D6E">
      <w:pPr>
        <w:pStyle w:val="Odstavecseseznamem"/>
        <w:numPr>
          <w:ilvl w:val="1"/>
          <w:numId w:val="42"/>
        </w:numPr>
        <w:jc w:val="both"/>
      </w:pPr>
      <w:r>
        <w:t>u vedlejší jen tehdy, pokud hrubý zisk z ní dosáhne či převýší roční limit 67.756 Kč (tato částka platí pro rok 2017, každý rok se mění).</w:t>
      </w:r>
    </w:p>
    <w:p w:rsidR="008B1D6E" w:rsidRDefault="008B1D6E" w:rsidP="008B1D6E">
      <w:pPr>
        <w:jc w:val="both"/>
      </w:pPr>
      <w:r>
        <w:lastRenderedPageBreak/>
        <w:t>K důchodovému pojištění by se mohla tazatelka přihlásit i dobrovolně, aby jí tato doba byla započítávána při žádosti o důchod, ale tato účast není povinná. Minimální pojistné dobrovolného důchodového pojištění činí v roce 2017 částku 1.977 Kč měsíčně.</w:t>
      </w:r>
    </w:p>
    <w:p w:rsidR="008B1D6E" w:rsidRPr="008B1D6E" w:rsidRDefault="008B1D6E" w:rsidP="008B1D6E">
      <w:pPr>
        <w:jc w:val="both"/>
        <w:rPr>
          <w:b/>
        </w:rPr>
      </w:pPr>
      <w:r w:rsidRPr="008B1D6E">
        <w:rPr>
          <w:b/>
        </w:rPr>
        <w:t>Zdravotní pojištění</w:t>
      </w:r>
    </w:p>
    <w:p w:rsidR="008B1D6E" w:rsidRDefault="008B1D6E" w:rsidP="008B1D6E">
      <w:pPr>
        <w:jc w:val="both"/>
      </w:pPr>
      <w:r>
        <w:t>Za jeden z hlavních rozdílů mezi zdravotním a výše pojednaným důchodovým pojištěním lze považovat skutečnost, že zdravotním pojištěncem musí být v zásadě každý občan České republiky. Důvodem je fakt, že ze zdravotního pojištění jsou placeny tak nezbytné služby, jako je lékařské vyšetření, léčení a další služby související se zdravotnictvím. Ne každý však je povinen platit pojistné na zdravotní pojištění, za některé pojištěnce je plátcem stát.</w:t>
      </w:r>
    </w:p>
    <w:p w:rsidR="008B1D6E" w:rsidRDefault="008B1D6E" w:rsidP="008B1D6E">
      <w:pPr>
        <w:jc w:val="both"/>
      </w:pPr>
      <w:r>
        <w:t xml:space="preserve">Výčet pojištěnců, za něž stát pojistné platí, najdeme v ustanovení § 7 zákona o veřejném zdravotním pojištění (z. </w:t>
      </w:r>
      <w:proofErr w:type="gramStart"/>
      <w:r>
        <w:t>č.</w:t>
      </w:r>
      <w:proofErr w:type="gramEnd"/>
      <w:r>
        <w:t xml:space="preserve"> 48/1997 Sb.). Výčet obsahuje položky od písmene a) do písmene q), pro účely tohoto článku proto uveďme jen některé příklady:</w:t>
      </w:r>
    </w:p>
    <w:p w:rsidR="008B1D6E" w:rsidRDefault="008B1D6E" w:rsidP="008B1D6E">
      <w:pPr>
        <w:pStyle w:val="Odstavecseseznamem"/>
        <w:numPr>
          <w:ilvl w:val="0"/>
          <w:numId w:val="43"/>
        </w:numPr>
        <w:jc w:val="both"/>
      </w:pPr>
      <w:r>
        <w:t>nezaopatřené děti – do této kategorie patří i čerstvá maturantka z našeho dotazu, a to právě do 31. srpna, jak jsme uvedli výše;</w:t>
      </w:r>
    </w:p>
    <w:p w:rsidR="008B1D6E" w:rsidRDefault="008B1D6E" w:rsidP="008B1D6E">
      <w:pPr>
        <w:pStyle w:val="Odstavecseseznamem"/>
        <w:numPr>
          <w:ilvl w:val="0"/>
          <w:numId w:val="43"/>
        </w:numPr>
        <w:jc w:val="both"/>
      </w:pPr>
      <w:r>
        <w:t>příjemce rodičovského příspěvku;</w:t>
      </w:r>
    </w:p>
    <w:p w:rsidR="008B1D6E" w:rsidRDefault="008B1D6E" w:rsidP="008B1D6E">
      <w:pPr>
        <w:pStyle w:val="Odstavecseseznamem"/>
        <w:numPr>
          <w:ilvl w:val="0"/>
          <w:numId w:val="43"/>
        </w:numPr>
        <w:jc w:val="both"/>
      </w:pPr>
      <w:r>
        <w:t>ženy na mateřské a osoby na rodičovské dovolené a osoby pobírající peněžitou pomoc v mateřství;</w:t>
      </w:r>
    </w:p>
    <w:p w:rsidR="008B1D6E" w:rsidRDefault="008B1D6E" w:rsidP="008B1D6E">
      <w:pPr>
        <w:pStyle w:val="Odstavecseseznamem"/>
        <w:numPr>
          <w:ilvl w:val="0"/>
          <w:numId w:val="43"/>
        </w:numPr>
        <w:jc w:val="both"/>
      </w:pPr>
      <w:r>
        <w:t>uchazeči o zaměstnání evidovaní Úřadem práce</w:t>
      </w:r>
    </w:p>
    <w:p w:rsidR="008B1D6E" w:rsidRDefault="008B1D6E" w:rsidP="008B1D6E">
      <w:pPr>
        <w:pStyle w:val="Odstavecseseznamem"/>
        <w:numPr>
          <w:ilvl w:val="0"/>
          <w:numId w:val="43"/>
        </w:numPr>
        <w:jc w:val="both"/>
      </w:pPr>
      <w:r>
        <w:t>osoby pobírající příspěvek na péči od II. po IV. stupeň, osoby o ně pečující a děti do deseti let s nárokem na příspěvek na péči již od I. stupně;</w:t>
      </w:r>
    </w:p>
    <w:p w:rsidR="008B1D6E" w:rsidRDefault="008B1D6E" w:rsidP="008B1D6E">
      <w:pPr>
        <w:pStyle w:val="Odstavecseseznamem"/>
        <w:numPr>
          <w:ilvl w:val="0"/>
          <w:numId w:val="43"/>
        </w:numPr>
        <w:jc w:val="both"/>
      </w:pPr>
      <w:r>
        <w:t>poživatelé důchodů – starobního, invalidního (všech stupňů), vdovského/vdoveckého, sirotčího,</w:t>
      </w:r>
    </w:p>
    <w:p w:rsidR="008B1D6E" w:rsidRDefault="008B1D6E" w:rsidP="008B1D6E">
      <w:pPr>
        <w:jc w:val="both"/>
      </w:pPr>
      <w:r>
        <w:t>Pokud výše uvedené osoby získají příjem, z něhož se pojistné na zdravotní pojištění platí, pak pojistné za ně platí stát i tyto osoby.</w:t>
      </w:r>
    </w:p>
    <w:p w:rsidR="008B1D6E" w:rsidRDefault="008B1D6E" w:rsidP="008B1D6E">
      <w:pPr>
        <w:jc w:val="both"/>
      </w:pPr>
      <w:r>
        <w:t xml:space="preserve">Pokud se tedy tazatelka po skončení prázdnin již nebude soustavně připravovat na budoucí povolání, zároveň by nespadala do kategorie tzv. státních pojištěnců, znovu tedy </w:t>
      </w:r>
      <w:proofErr w:type="spellStart"/>
      <w:r>
        <w:t>příkladmo</w:t>
      </w:r>
      <w:proofErr w:type="spellEnd"/>
      <w:r>
        <w:t xml:space="preserve"> uveďme, nebyla by poživatelkou invalidního důchodu, neregistrovala by se na Úřadu práce jako uchazeč o zaměstnání, neměla by žádný příjem, z něhož by se zdravotní pojištění platilo a měla by toliko dvě brigády, obě na základě dohody o provedení práce, avšak odměna ani jedné z nich by nepřesahovala 10.000 Kč za měsíc, pak by si musela platit zdravotní pojištění. Výše pojistného pro rok 2017 činí 1.485 Kč.</w:t>
      </w:r>
    </w:p>
    <w:p w:rsidR="008B1D6E" w:rsidRDefault="008B1D6E">
      <w:pPr>
        <w:spacing w:after="0" w:line="240" w:lineRule="auto"/>
        <w:rPr>
          <w:b/>
          <w:sz w:val="26"/>
          <w:szCs w:val="26"/>
        </w:rPr>
      </w:pPr>
      <w:r>
        <w:rPr>
          <w:b/>
          <w:sz w:val="26"/>
          <w:szCs w:val="26"/>
        </w:rPr>
        <w:br w:type="page"/>
      </w:r>
    </w:p>
    <w:p w:rsidR="008B1D6E" w:rsidRPr="008B1D6E" w:rsidRDefault="008B1D6E" w:rsidP="008B1D6E">
      <w:pPr>
        <w:jc w:val="both"/>
        <w:rPr>
          <w:b/>
          <w:sz w:val="26"/>
          <w:szCs w:val="26"/>
        </w:rPr>
      </w:pPr>
      <w:r w:rsidRPr="008B1D6E">
        <w:rPr>
          <w:b/>
          <w:sz w:val="26"/>
          <w:szCs w:val="26"/>
        </w:rPr>
        <w:lastRenderedPageBreak/>
        <w:t xml:space="preserve">Platit cenu za </w:t>
      </w:r>
      <w:bookmarkStart w:id="0" w:name="_GoBack"/>
      <w:bookmarkEnd w:id="0"/>
      <w:r w:rsidRPr="008B1D6E">
        <w:rPr>
          <w:b/>
          <w:sz w:val="26"/>
          <w:szCs w:val="26"/>
        </w:rPr>
        <w:t>zájezd, na který jel známý?</w:t>
      </w:r>
    </w:p>
    <w:p w:rsidR="008B1D6E" w:rsidRPr="008B1D6E" w:rsidRDefault="008B1D6E" w:rsidP="008B1D6E">
      <w:pPr>
        <w:jc w:val="both"/>
        <w:rPr>
          <w:i/>
        </w:rPr>
      </w:pPr>
      <w:r>
        <w:t xml:space="preserve">Dotaz: </w:t>
      </w:r>
      <w:r w:rsidRPr="008B1D6E">
        <w:rPr>
          <w:i/>
        </w:rPr>
        <w:t>„Koupil jsem si zájezd do Řecka, ale asi tři týdny před plánovaným odletem jsem zjistil, že se zájezdu nebudu moci ze závažných důvodů zúčastnit. Byl jsem proto velmi rád, že jednomu mému známému se zájezd zamlouvá a že by byl ochoten na něj jet místo mě. Cestovní kancelář s tímto postupem souhlasila. Kamarád na zájezd odjel, ale jak jsem se dozvěděl později, zaplatil pouze zálohu ve výši 75 % ceny, zbytek odmítal doplatit. Velmi mě překvapilo, že cestovní kancelář žádá doplatek ceny po mně, ačkoliv jsem s tím už neměl nic společného; předpokládám správně, že už nejsem povinen cestovní kanceláři nic platit?“</w:t>
      </w:r>
    </w:p>
    <w:p w:rsidR="008B1D6E" w:rsidRDefault="008B1D6E" w:rsidP="008B1D6E">
      <w:pPr>
        <w:jc w:val="both"/>
      </w:pPr>
      <w:r>
        <w:t xml:space="preserve">Bohužel pro Vás v tomto směru nemám dobrou zprávu. Smlouvou o zájezdu se zabývá občanský zákoník (z. </w:t>
      </w:r>
      <w:proofErr w:type="gramStart"/>
      <w:r>
        <w:t>č.</w:t>
      </w:r>
      <w:proofErr w:type="gramEnd"/>
      <w:r>
        <w:t xml:space="preserve"> 89/2012 Sb., ve znění pozdějších předpisů) v ustanoveních § 2521, a následujících. Z právního hlediska došlo z Vaší strany k tzv. postoupení smlouvy. V ustanovení § 2532 odst. 3 je uvedeno toto:</w:t>
      </w:r>
    </w:p>
    <w:p w:rsidR="008B1D6E" w:rsidRPr="008B1D6E" w:rsidRDefault="008B1D6E" w:rsidP="008B1D6E">
      <w:pPr>
        <w:jc w:val="both"/>
        <w:rPr>
          <w:i/>
        </w:rPr>
      </w:pPr>
      <w:r w:rsidRPr="008B1D6E">
        <w:rPr>
          <w:i/>
        </w:rPr>
        <w:t>„Postupitel a postupník jsou zavázáni společně a nerozdílně k zaplacení ceny zájezdu a k úhradě nákladů, které pořadateli v souvislosti se změnou zákazníka vzniknou.“</w:t>
      </w:r>
    </w:p>
    <w:p w:rsidR="008B1D6E" w:rsidRDefault="008B1D6E" w:rsidP="008B1D6E">
      <w:pPr>
        <w:jc w:val="both"/>
      </w:pPr>
      <w:r>
        <w:t xml:space="preserve">To znamená, že cestovní kancelář se může domáhat zaplacení ceny zájezdu jak na Vašem známém, tak na Vás a pokud by Vás zažalovala u soudu, uspěla by. Kdybyste však cenu zájezdu zaplatil, pak máte možnost se tzv. regresním nárokem domáhat zaplacení ceny na Vašem známém v pozici žalobce a soud by dal tentokrát za pravdu Vám. S ohledem na to, že pokud byste cestovní kanceláři odmítal zaplatit jí po právu žádanou cenu, musel byste kromě této ceny zaplatit navíc i náklady soudního řízení, ale hlavně též náklady, které měla s tímto řízením cestovní kancelář, a tyto „vícenáklady“ byste již od svého známého vymoci ani soudním řízením nemohl. </w:t>
      </w:r>
      <w:proofErr w:type="gramStart"/>
      <w:r>
        <w:t>doporučuji</w:t>
      </w:r>
      <w:proofErr w:type="gramEnd"/>
      <w:r>
        <w:t xml:space="preserve"> Vám cestovní kanceláři cenu zájezdu zaplatit a pak stejnou částku (eventuálně s požadavky na náhradu škody, která Vám počínáním známého vznikla) po něm vymáhat. Taktéž bych doporučil obrátit se v této věci o právní pomoc na advokáta.</w:t>
      </w:r>
    </w:p>
    <w:p w:rsidR="008B1D6E" w:rsidRDefault="008B1D6E" w:rsidP="008B1D6E">
      <w:pPr>
        <w:jc w:val="both"/>
      </w:pPr>
    </w:p>
    <w:p w:rsidR="008B1D6E" w:rsidRDefault="008B1D6E" w:rsidP="008B1D6E">
      <w:pPr>
        <w:jc w:val="both"/>
      </w:pPr>
      <w:r>
        <w:t xml:space="preserve">Cestování bez obdobných komplikací přeje za Sociálně právní poradnu SONS v Praze </w:t>
      </w:r>
    </w:p>
    <w:p w:rsidR="008B1D6E" w:rsidRPr="008B1D6E" w:rsidRDefault="008B1D6E" w:rsidP="008B1D6E">
      <w:pPr>
        <w:jc w:val="both"/>
        <w:rPr>
          <w:b/>
          <w:i/>
        </w:rPr>
      </w:pPr>
      <w:r w:rsidRPr="008B1D6E">
        <w:rPr>
          <w:b/>
          <w:i/>
        </w:rPr>
        <w:t>Luboš Zajíc</w:t>
      </w:r>
    </w:p>
    <w:sectPr w:rsidR="008B1D6E" w:rsidRPr="008B1D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32" w:rsidRDefault="00EA0332" w:rsidP="00FE0FA9">
      <w:pPr>
        <w:spacing w:after="0" w:line="240" w:lineRule="auto"/>
      </w:pPr>
      <w:r>
        <w:separator/>
      </w:r>
    </w:p>
  </w:endnote>
  <w:endnote w:type="continuationSeparator" w:id="0">
    <w:p w:rsidR="00EA0332" w:rsidRDefault="00EA0332" w:rsidP="00FE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32" w:rsidRDefault="00EA0332" w:rsidP="00FE0FA9">
      <w:pPr>
        <w:spacing w:after="0" w:line="240" w:lineRule="auto"/>
      </w:pPr>
      <w:r>
        <w:separator/>
      </w:r>
    </w:p>
  </w:footnote>
  <w:footnote w:type="continuationSeparator" w:id="0">
    <w:p w:rsidR="00EA0332" w:rsidRDefault="00EA0332" w:rsidP="00FE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FD6"/>
    <w:multiLevelType w:val="hybridMultilevel"/>
    <w:tmpl w:val="D41CE72A"/>
    <w:lvl w:ilvl="0" w:tplc="154C794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54660"/>
    <w:multiLevelType w:val="hybridMultilevel"/>
    <w:tmpl w:val="F40E7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5C41C9"/>
    <w:multiLevelType w:val="hybridMultilevel"/>
    <w:tmpl w:val="DD8CC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21764C"/>
    <w:multiLevelType w:val="hybridMultilevel"/>
    <w:tmpl w:val="2DD83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3C0400"/>
    <w:multiLevelType w:val="hybridMultilevel"/>
    <w:tmpl w:val="EAC88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8E18FD"/>
    <w:multiLevelType w:val="hybridMultilevel"/>
    <w:tmpl w:val="EBDA97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6289A"/>
    <w:multiLevelType w:val="hybridMultilevel"/>
    <w:tmpl w:val="BE381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26143F"/>
    <w:multiLevelType w:val="hybridMultilevel"/>
    <w:tmpl w:val="547EFEA6"/>
    <w:lvl w:ilvl="0" w:tplc="74F2C52A">
      <w:start w:val="6"/>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18330D69"/>
    <w:multiLevelType w:val="hybridMultilevel"/>
    <w:tmpl w:val="52283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9577E9"/>
    <w:multiLevelType w:val="hybridMultilevel"/>
    <w:tmpl w:val="CB1C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1C3FBA"/>
    <w:multiLevelType w:val="hybridMultilevel"/>
    <w:tmpl w:val="C8367478"/>
    <w:lvl w:ilvl="0" w:tplc="0FA6D736">
      <w:start w:val="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E24312"/>
    <w:multiLevelType w:val="hybridMultilevel"/>
    <w:tmpl w:val="9DDEF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D020977"/>
    <w:multiLevelType w:val="hybridMultilevel"/>
    <w:tmpl w:val="93CC7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00108F7"/>
    <w:multiLevelType w:val="hybridMultilevel"/>
    <w:tmpl w:val="93EA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A6342D"/>
    <w:multiLevelType w:val="hybridMultilevel"/>
    <w:tmpl w:val="D6F40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1D4DC1"/>
    <w:multiLevelType w:val="hybridMultilevel"/>
    <w:tmpl w:val="3DF41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314582"/>
    <w:multiLevelType w:val="hybridMultilevel"/>
    <w:tmpl w:val="7D9C6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463C00"/>
    <w:multiLevelType w:val="hybridMultilevel"/>
    <w:tmpl w:val="F2FC6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5A6B12"/>
    <w:multiLevelType w:val="hybridMultilevel"/>
    <w:tmpl w:val="C1CAE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CF1480"/>
    <w:multiLevelType w:val="hybridMultilevel"/>
    <w:tmpl w:val="6EA4E8A6"/>
    <w:lvl w:ilvl="0" w:tplc="33F0F0A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F902FA"/>
    <w:multiLevelType w:val="hybridMultilevel"/>
    <w:tmpl w:val="2E442F70"/>
    <w:lvl w:ilvl="0" w:tplc="3E44410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C92432"/>
    <w:multiLevelType w:val="hybridMultilevel"/>
    <w:tmpl w:val="5DA84FF4"/>
    <w:lvl w:ilvl="0" w:tplc="8B18A92A">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D383D16"/>
    <w:multiLevelType w:val="hybridMultilevel"/>
    <w:tmpl w:val="84BE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C11E15"/>
    <w:multiLevelType w:val="hybridMultilevel"/>
    <w:tmpl w:val="8F1209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7E35A7"/>
    <w:multiLevelType w:val="hybridMultilevel"/>
    <w:tmpl w:val="18D29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911485"/>
    <w:multiLevelType w:val="hybridMultilevel"/>
    <w:tmpl w:val="EB28E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EA2AD7"/>
    <w:multiLevelType w:val="hybridMultilevel"/>
    <w:tmpl w:val="846E0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4F5B8B"/>
    <w:multiLevelType w:val="hybridMultilevel"/>
    <w:tmpl w:val="AB22A29E"/>
    <w:lvl w:ilvl="0" w:tplc="23D27E4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FF666CD"/>
    <w:multiLevelType w:val="hybridMultilevel"/>
    <w:tmpl w:val="3A32FF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03D6FAC"/>
    <w:multiLevelType w:val="hybridMultilevel"/>
    <w:tmpl w:val="D7240B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7C26E31"/>
    <w:multiLevelType w:val="hybridMultilevel"/>
    <w:tmpl w:val="525AE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021AD9"/>
    <w:multiLevelType w:val="hybridMultilevel"/>
    <w:tmpl w:val="8E361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537FCE"/>
    <w:multiLevelType w:val="hybridMultilevel"/>
    <w:tmpl w:val="E782E3A4"/>
    <w:lvl w:ilvl="0" w:tplc="0DACD86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F6E4D9B"/>
    <w:multiLevelType w:val="hybridMultilevel"/>
    <w:tmpl w:val="4BF0C206"/>
    <w:lvl w:ilvl="0" w:tplc="A200711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D458F2"/>
    <w:multiLevelType w:val="hybridMultilevel"/>
    <w:tmpl w:val="24A88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115130"/>
    <w:multiLevelType w:val="hybridMultilevel"/>
    <w:tmpl w:val="F540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CE5AC5"/>
    <w:multiLevelType w:val="hybridMultilevel"/>
    <w:tmpl w:val="1AFA5F74"/>
    <w:lvl w:ilvl="0" w:tplc="5BBC9CC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DE2D07"/>
    <w:multiLevelType w:val="hybridMultilevel"/>
    <w:tmpl w:val="6518A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9517917"/>
    <w:multiLevelType w:val="hybridMultilevel"/>
    <w:tmpl w:val="739A7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AFD0570"/>
    <w:multiLevelType w:val="hybridMultilevel"/>
    <w:tmpl w:val="3B00B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C343116"/>
    <w:multiLevelType w:val="hybridMultilevel"/>
    <w:tmpl w:val="B1D6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8E387F"/>
    <w:multiLevelType w:val="hybridMultilevel"/>
    <w:tmpl w:val="597A0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A40930"/>
    <w:multiLevelType w:val="hybridMultilevel"/>
    <w:tmpl w:val="451A7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0"/>
  </w:num>
  <w:num w:numId="3">
    <w:abstractNumId w:val="15"/>
  </w:num>
  <w:num w:numId="4">
    <w:abstractNumId w:val="29"/>
  </w:num>
  <w:num w:numId="5">
    <w:abstractNumId w:val="25"/>
  </w:num>
  <w:num w:numId="6">
    <w:abstractNumId w:val="13"/>
  </w:num>
  <w:num w:numId="7">
    <w:abstractNumId w:val="33"/>
  </w:num>
  <w:num w:numId="8">
    <w:abstractNumId w:val="42"/>
  </w:num>
  <w:num w:numId="9">
    <w:abstractNumId w:val="14"/>
  </w:num>
  <w:num w:numId="10">
    <w:abstractNumId w:val="21"/>
  </w:num>
  <w:num w:numId="11">
    <w:abstractNumId w:val="16"/>
  </w:num>
  <w:num w:numId="12">
    <w:abstractNumId w:val="30"/>
  </w:num>
  <w:num w:numId="13">
    <w:abstractNumId w:val="26"/>
  </w:num>
  <w:num w:numId="14">
    <w:abstractNumId w:val="28"/>
  </w:num>
  <w:num w:numId="15">
    <w:abstractNumId w:val="36"/>
  </w:num>
  <w:num w:numId="16">
    <w:abstractNumId w:val="27"/>
  </w:num>
  <w:num w:numId="17">
    <w:abstractNumId w:val="7"/>
  </w:num>
  <w:num w:numId="18">
    <w:abstractNumId w:val="12"/>
  </w:num>
  <w:num w:numId="19">
    <w:abstractNumId w:val="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1"/>
  </w:num>
  <w:num w:numId="23">
    <w:abstractNumId w:val="41"/>
  </w:num>
  <w:num w:numId="24">
    <w:abstractNumId w:val="4"/>
  </w:num>
  <w:num w:numId="25">
    <w:abstractNumId w:val="35"/>
  </w:num>
  <w:num w:numId="26">
    <w:abstractNumId w:val="5"/>
  </w:num>
  <w:num w:numId="27">
    <w:abstractNumId w:val="32"/>
  </w:num>
  <w:num w:numId="28">
    <w:abstractNumId w:val="20"/>
  </w:num>
  <w:num w:numId="29">
    <w:abstractNumId w:val="24"/>
  </w:num>
  <w:num w:numId="30">
    <w:abstractNumId w:val="10"/>
  </w:num>
  <w:num w:numId="31">
    <w:abstractNumId w:val="2"/>
  </w:num>
  <w:num w:numId="32">
    <w:abstractNumId w:val="40"/>
  </w:num>
  <w:num w:numId="33">
    <w:abstractNumId w:val="19"/>
  </w:num>
  <w:num w:numId="34">
    <w:abstractNumId w:val="11"/>
  </w:num>
  <w:num w:numId="35">
    <w:abstractNumId w:val="38"/>
  </w:num>
  <w:num w:numId="36">
    <w:abstractNumId w:val="22"/>
  </w:num>
  <w:num w:numId="37">
    <w:abstractNumId w:val="34"/>
  </w:num>
  <w:num w:numId="38">
    <w:abstractNumId w:val="18"/>
  </w:num>
  <w:num w:numId="39">
    <w:abstractNumId w:val="17"/>
  </w:num>
  <w:num w:numId="40">
    <w:abstractNumId w:val="9"/>
  </w:num>
  <w:num w:numId="41">
    <w:abstractNumId w:val="8"/>
  </w:num>
  <w:num w:numId="42">
    <w:abstractNumId w:val="2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A"/>
    <w:rsid w:val="00000752"/>
    <w:rsid w:val="00003DF5"/>
    <w:rsid w:val="00003FFC"/>
    <w:rsid w:val="00004A4D"/>
    <w:rsid w:val="00004FE7"/>
    <w:rsid w:val="000052BC"/>
    <w:rsid w:val="00006196"/>
    <w:rsid w:val="000064D3"/>
    <w:rsid w:val="000077D2"/>
    <w:rsid w:val="000107FA"/>
    <w:rsid w:val="00011375"/>
    <w:rsid w:val="00011E7A"/>
    <w:rsid w:val="000121D6"/>
    <w:rsid w:val="00012902"/>
    <w:rsid w:val="000129D4"/>
    <w:rsid w:val="000162A7"/>
    <w:rsid w:val="00016921"/>
    <w:rsid w:val="00016BA2"/>
    <w:rsid w:val="000175C7"/>
    <w:rsid w:val="00020854"/>
    <w:rsid w:val="00020890"/>
    <w:rsid w:val="00020A05"/>
    <w:rsid w:val="00020A77"/>
    <w:rsid w:val="000235E9"/>
    <w:rsid w:val="0002381E"/>
    <w:rsid w:val="00024693"/>
    <w:rsid w:val="000256FF"/>
    <w:rsid w:val="00026EA9"/>
    <w:rsid w:val="000270F9"/>
    <w:rsid w:val="00027289"/>
    <w:rsid w:val="0002790F"/>
    <w:rsid w:val="00031861"/>
    <w:rsid w:val="00032201"/>
    <w:rsid w:val="000325B7"/>
    <w:rsid w:val="000330FC"/>
    <w:rsid w:val="00033103"/>
    <w:rsid w:val="00033757"/>
    <w:rsid w:val="00034536"/>
    <w:rsid w:val="000345A0"/>
    <w:rsid w:val="0003686A"/>
    <w:rsid w:val="000375DF"/>
    <w:rsid w:val="000379D2"/>
    <w:rsid w:val="000405AF"/>
    <w:rsid w:val="000410F1"/>
    <w:rsid w:val="00041BD1"/>
    <w:rsid w:val="000423A4"/>
    <w:rsid w:val="00043812"/>
    <w:rsid w:val="00044835"/>
    <w:rsid w:val="00044D6B"/>
    <w:rsid w:val="00044E79"/>
    <w:rsid w:val="000455AC"/>
    <w:rsid w:val="00045A1B"/>
    <w:rsid w:val="00046CD7"/>
    <w:rsid w:val="00046DD6"/>
    <w:rsid w:val="00046FCE"/>
    <w:rsid w:val="00047F64"/>
    <w:rsid w:val="00050630"/>
    <w:rsid w:val="00050AE4"/>
    <w:rsid w:val="00050C67"/>
    <w:rsid w:val="000519B8"/>
    <w:rsid w:val="000519BC"/>
    <w:rsid w:val="00051F04"/>
    <w:rsid w:val="00053295"/>
    <w:rsid w:val="00053B91"/>
    <w:rsid w:val="00055816"/>
    <w:rsid w:val="00055D1E"/>
    <w:rsid w:val="0005698D"/>
    <w:rsid w:val="00060688"/>
    <w:rsid w:val="000608AE"/>
    <w:rsid w:val="00061CF3"/>
    <w:rsid w:val="0006290D"/>
    <w:rsid w:val="000633FE"/>
    <w:rsid w:val="00063716"/>
    <w:rsid w:val="000640B0"/>
    <w:rsid w:val="000643B1"/>
    <w:rsid w:val="00064439"/>
    <w:rsid w:val="0006498E"/>
    <w:rsid w:val="00064ED6"/>
    <w:rsid w:val="00065DD6"/>
    <w:rsid w:val="00065FB9"/>
    <w:rsid w:val="000712D6"/>
    <w:rsid w:val="00072246"/>
    <w:rsid w:val="000724B6"/>
    <w:rsid w:val="0007270A"/>
    <w:rsid w:val="00072DB2"/>
    <w:rsid w:val="00074475"/>
    <w:rsid w:val="00074FB8"/>
    <w:rsid w:val="00075E1E"/>
    <w:rsid w:val="00076F25"/>
    <w:rsid w:val="000772A2"/>
    <w:rsid w:val="00077966"/>
    <w:rsid w:val="00080C3E"/>
    <w:rsid w:val="000815B2"/>
    <w:rsid w:val="0008199D"/>
    <w:rsid w:val="000821EE"/>
    <w:rsid w:val="00082A2C"/>
    <w:rsid w:val="00083641"/>
    <w:rsid w:val="00083FA8"/>
    <w:rsid w:val="000864A8"/>
    <w:rsid w:val="0008670E"/>
    <w:rsid w:val="00086888"/>
    <w:rsid w:val="00087946"/>
    <w:rsid w:val="000902E3"/>
    <w:rsid w:val="00091B91"/>
    <w:rsid w:val="000943CC"/>
    <w:rsid w:val="00094579"/>
    <w:rsid w:val="00094621"/>
    <w:rsid w:val="00095358"/>
    <w:rsid w:val="000953C3"/>
    <w:rsid w:val="00095B82"/>
    <w:rsid w:val="00096C54"/>
    <w:rsid w:val="000978B2"/>
    <w:rsid w:val="000A201D"/>
    <w:rsid w:val="000A205B"/>
    <w:rsid w:val="000A279C"/>
    <w:rsid w:val="000A2895"/>
    <w:rsid w:val="000A2E7B"/>
    <w:rsid w:val="000A314C"/>
    <w:rsid w:val="000A4292"/>
    <w:rsid w:val="000A480E"/>
    <w:rsid w:val="000A5767"/>
    <w:rsid w:val="000A5CBF"/>
    <w:rsid w:val="000A5D09"/>
    <w:rsid w:val="000A6682"/>
    <w:rsid w:val="000A689E"/>
    <w:rsid w:val="000A6AFF"/>
    <w:rsid w:val="000A7E90"/>
    <w:rsid w:val="000B199A"/>
    <w:rsid w:val="000B216F"/>
    <w:rsid w:val="000B3761"/>
    <w:rsid w:val="000B4203"/>
    <w:rsid w:val="000B4812"/>
    <w:rsid w:val="000B4BC4"/>
    <w:rsid w:val="000B4F0C"/>
    <w:rsid w:val="000B5041"/>
    <w:rsid w:val="000B6D72"/>
    <w:rsid w:val="000B73C1"/>
    <w:rsid w:val="000B7C0F"/>
    <w:rsid w:val="000C04B2"/>
    <w:rsid w:val="000C16B0"/>
    <w:rsid w:val="000C1A98"/>
    <w:rsid w:val="000C1D9B"/>
    <w:rsid w:val="000C22EB"/>
    <w:rsid w:val="000C27A4"/>
    <w:rsid w:val="000C2C9C"/>
    <w:rsid w:val="000C2EC1"/>
    <w:rsid w:val="000C3814"/>
    <w:rsid w:val="000C4ABA"/>
    <w:rsid w:val="000C5242"/>
    <w:rsid w:val="000C6514"/>
    <w:rsid w:val="000C681B"/>
    <w:rsid w:val="000C6FC5"/>
    <w:rsid w:val="000C77F4"/>
    <w:rsid w:val="000C7FA0"/>
    <w:rsid w:val="000D286F"/>
    <w:rsid w:val="000D2D59"/>
    <w:rsid w:val="000D2D88"/>
    <w:rsid w:val="000D38F4"/>
    <w:rsid w:val="000D3D76"/>
    <w:rsid w:val="000D517D"/>
    <w:rsid w:val="000D57DA"/>
    <w:rsid w:val="000D5A36"/>
    <w:rsid w:val="000D5A51"/>
    <w:rsid w:val="000D5AC1"/>
    <w:rsid w:val="000D67BF"/>
    <w:rsid w:val="000D7908"/>
    <w:rsid w:val="000E1423"/>
    <w:rsid w:val="000E2726"/>
    <w:rsid w:val="000E306F"/>
    <w:rsid w:val="000E3994"/>
    <w:rsid w:val="000E3F37"/>
    <w:rsid w:val="000E5642"/>
    <w:rsid w:val="000E5F92"/>
    <w:rsid w:val="000E689C"/>
    <w:rsid w:val="000E6F6F"/>
    <w:rsid w:val="000E72FE"/>
    <w:rsid w:val="000E7748"/>
    <w:rsid w:val="000E7A2F"/>
    <w:rsid w:val="000E7DA1"/>
    <w:rsid w:val="000F02C8"/>
    <w:rsid w:val="000F02D4"/>
    <w:rsid w:val="000F059C"/>
    <w:rsid w:val="000F0EB3"/>
    <w:rsid w:val="000F1375"/>
    <w:rsid w:val="000F176C"/>
    <w:rsid w:val="000F35EB"/>
    <w:rsid w:val="000F368F"/>
    <w:rsid w:val="000F3DDE"/>
    <w:rsid w:val="000F53A3"/>
    <w:rsid w:val="000F554A"/>
    <w:rsid w:val="000F5D37"/>
    <w:rsid w:val="000F668C"/>
    <w:rsid w:val="000F768C"/>
    <w:rsid w:val="00100122"/>
    <w:rsid w:val="0010064D"/>
    <w:rsid w:val="00100F2E"/>
    <w:rsid w:val="0010121C"/>
    <w:rsid w:val="00102AA2"/>
    <w:rsid w:val="00103021"/>
    <w:rsid w:val="00103290"/>
    <w:rsid w:val="0010346E"/>
    <w:rsid w:val="00103E3E"/>
    <w:rsid w:val="001044CE"/>
    <w:rsid w:val="00105257"/>
    <w:rsid w:val="0010535E"/>
    <w:rsid w:val="001057CE"/>
    <w:rsid w:val="00105A36"/>
    <w:rsid w:val="00106235"/>
    <w:rsid w:val="00106C8E"/>
    <w:rsid w:val="00106E35"/>
    <w:rsid w:val="00110FE1"/>
    <w:rsid w:val="00112749"/>
    <w:rsid w:val="001128A9"/>
    <w:rsid w:val="0011299D"/>
    <w:rsid w:val="00112DD7"/>
    <w:rsid w:val="00113509"/>
    <w:rsid w:val="00114136"/>
    <w:rsid w:val="0011424B"/>
    <w:rsid w:val="00115992"/>
    <w:rsid w:val="00117C8C"/>
    <w:rsid w:val="00117E3C"/>
    <w:rsid w:val="001215EE"/>
    <w:rsid w:val="00121A96"/>
    <w:rsid w:val="00123919"/>
    <w:rsid w:val="00124AC9"/>
    <w:rsid w:val="001260E5"/>
    <w:rsid w:val="001261B7"/>
    <w:rsid w:val="0012620C"/>
    <w:rsid w:val="00126A35"/>
    <w:rsid w:val="0013137A"/>
    <w:rsid w:val="00131820"/>
    <w:rsid w:val="00131A40"/>
    <w:rsid w:val="00132753"/>
    <w:rsid w:val="00132C1E"/>
    <w:rsid w:val="0013311F"/>
    <w:rsid w:val="001332D3"/>
    <w:rsid w:val="00133D12"/>
    <w:rsid w:val="00134159"/>
    <w:rsid w:val="001351AE"/>
    <w:rsid w:val="001351DC"/>
    <w:rsid w:val="0013534F"/>
    <w:rsid w:val="00135496"/>
    <w:rsid w:val="00137EAF"/>
    <w:rsid w:val="001404D5"/>
    <w:rsid w:val="001422B3"/>
    <w:rsid w:val="001422F4"/>
    <w:rsid w:val="00143C02"/>
    <w:rsid w:val="00143DDB"/>
    <w:rsid w:val="00143E72"/>
    <w:rsid w:val="00143F01"/>
    <w:rsid w:val="00144846"/>
    <w:rsid w:val="00145CCD"/>
    <w:rsid w:val="00146A0C"/>
    <w:rsid w:val="001508F5"/>
    <w:rsid w:val="0015130E"/>
    <w:rsid w:val="0015146E"/>
    <w:rsid w:val="00151E02"/>
    <w:rsid w:val="00151F12"/>
    <w:rsid w:val="00152EC3"/>
    <w:rsid w:val="00153F70"/>
    <w:rsid w:val="00154561"/>
    <w:rsid w:val="00154768"/>
    <w:rsid w:val="001547E1"/>
    <w:rsid w:val="00154A55"/>
    <w:rsid w:val="00154C66"/>
    <w:rsid w:val="0015636F"/>
    <w:rsid w:val="001570B1"/>
    <w:rsid w:val="00157690"/>
    <w:rsid w:val="001578A9"/>
    <w:rsid w:val="00161327"/>
    <w:rsid w:val="00161B62"/>
    <w:rsid w:val="00161D3C"/>
    <w:rsid w:val="00162160"/>
    <w:rsid w:val="001623B4"/>
    <w:rsid w:val="0016303E"/>
    <w:rsid w:val="001631A7"/>
    <w:rsid w:val="001632D0"/>
    <w:rsid w:val="00163A31"/>
    <w:rsid w:val="00163BC1"/>
    <w:rsid w:val="001645FF"/>
    <w:rsid w:val="0016617F"/>
    <w:rsid w:val="00166985"/>
    <w:rsid w:val="00167263"/>
    <w:rsid w:val="00170807"/>
    <w:rsid w:val="00170D83"/>
    <w:rsid w:val="001714B1"/>
    <w:rsid w:val="00171A55"/>
    <w:rsid w:val="00171C8A"/>
    <w:rsid w:val="00171DB9"/>
    <w:rsid w:val="001727E1"/>
    <w:rsid w:val="00173750"/>
    <w:rsid w:val="0017418C"/>
    <w:rsid w:val="001742EB"/>
    <w:rsid w:val="00174345"/>
    <w:rsid w:val="00174B29"/>
    <w:rsid w:val="00174BAE"/>
    <w:rsid w:val="001750D2"/>
    <w:rsid w:val="00175B84"/>
    <w:rsid w:val="00175E85"/>
    <w:rsid w:val="00176886"/>
    <w:rsid w:val="00176EDF"/>
    <w:rsid w:val="001774CC"/>
    <w:rsid w:val="0017799A"/>
    <w:rsid w:val="00177FC9"/>
    <w:rsid w:val="0018054B"/>
    <w:rsid w:val="001805C4"/>
    <w:rsid w:val="001819BD"/>
    <w:rsid w:val="00181CC8"/>
    <w:rsid w:val="00181F98"/>
    <w:rsid w:val="00182694"/>
    <w:rsid w:val="001827A3"/>
    <w:rsid w:val="001828BF"/>
    <w:rsid w:val="00182E8D"/>
    <w:rsid w:val="00182E97"/>
    <w:rsid w:val="001838BA"/>
    <w:rsid w:val="0018436F"/>
    <w:rsid w:val="00184CB3"/>
    <w:rsid w:val="00186A70"/>
    <w:rsid w:val="001872D7"/>
    <w:rsid w:val="00190A48"/>
    <w:rsid w:val="00190F1C"/>
    <w:rsid w:val="00192CEF"/>
    <w:rsid w:val="00193580"/>
    <w:rsid w:val="001948EE"/>
    <w:rsid w:val="00194C8B"/>
    <w:rsid w:val="00194D29"/>
    <w:rsid w:val="00194FC5"/>
    <w:rsid w:val="00195088"/>
    <w:rsid w:val="0019534F"/>
    <w:rsid w:val="0019545D"/>
    <w:rsid w:val="001954FC"/>
    <w:rsid w:val="001967C2"/>
    <w:rsid w:val="00196871"/>
    <w:rsid w:val="00196919"/>
    <w:rsid w:val="00197492"/>
    <w:rsid w:val="0019781D"/>
    <w:rsid w:val="00197BB6"/>
    <w:rsid w:val="001A0F0A"/>
    <w:rsid w:val="001A1790"/>
    <w:rsid w:val="001A1829"/>
    <w:rsid w:val="001A1C5B"/>
    <w:rsid w:val="001A3530"/>
    <w:rsid w:val="001A379E"/>
    <w:rsid w:val="001A391F"/>
    <w:rsid w:val="001A5211"/>
    <w:rsid w:val="001A5345"/>
    <w:rsid w:val="001A5FDE"/>
    <w:rsid w:val="001A6A5A"/>
    <w:rsid w:val="001A7221"/>
    <w:rsid w:val="001A729E"/>
    <w:rsid w:val="001A74A5"/>
    <w:rsid w:val="001A7850"/>
    <w:rsid w:val="001A7A26"/>
    <w:rsid w:val="001B0A7B"/>
    <w:rsid w:val="001B19B7"/>
    <w:rsid w:val="001B2ED7"/>
    <w:rsid w:val="001B31FC"/>
    <w:rsid w:val="001B328A"/>
    <w:rsid w:val="001B35BB"/>
    <w:rsid w:val="001B47AC"/>
    <w:rsid w:val="001B4AA0"/>
    <w:rsid w:val="001B4ADA"/>
    <w:rsid w:val="001B4E41"/>
    <w:rsid w:val="001B4E84"/>
    <w:rsid w:val="001B55EE"/>
    <w:rsid w:val="001B569B"/>
    <w:rsid w:val="001B5AE3"/>
    <w:rsid w:val="001B6B58"/>
    <w:rsid w:val="001B6C37"/>
    <w:rsid w:val="001C0487"/>
    <w:rsid w:val="001C0E5B"/>
    <w:rsid w:val="001C16D2"/>
    <w:rsid w:val="001C17D3"/>
    <w:rsid w:val="001C19F5"/>
    <w:rsid w:val="001C1A02"/>
    <w:rsid w:val="001C20B4"/>
    <w:rsid w:val="001C226F"/>
    <w:rsid w:val="001C2427"/>
    <w:rsid w:val="001C369F"/>
    <w:rsid w:val="001C5BB8"/>
    <w:rsid w:val="001C613A"/>
    <w:rsid w:val="001C6A84"/>
    <w:rsid w:val="001C6FDD"/>
    <w:rsid w:val="001C7952"/>
    <w:rsid w:val="001D02D4"/>
    <w:rsid w:val="001D05A9"/>
    <w:rsid w:val="001D092A"/>
    <w:rsid w:val="001D0ABA"/>
    <w:rsid w:val="001D1230"/>
    <w:rsid w:val="001D13E2"/>
    <w:rsid w:val="001D1C89"/>
    <w:rsid w:val="001D2ABD"/>
    <w:rsid w:val="001D3561"/>
    <w:rsid w:val="001D35A8"/>
    <w:rsid w:val="001D3A68"/>
    <w:rsid w:val="001D4B66"/>
    <w:rsid w:val="001D50C2"/>
    <w:rsid w:val="001D5507"/>
    <w:rsid w:val="001D6527"/>
    <w:rsid w:val="001D7E73"/>
    <w:rsid w:val="001E067A"/>
    <w:rsid w:val="001E0A0B"/>
    <w:rsid w:val="001E19E9"/>
    <w:rsid w:val="001E201C"/>
    <w:rsid w:val="001E22F9"/>
    <w:rsid w:val="001E2BCE"/>
    <w:rsid w:val="001E3032"/>
    <w:rsid w:val="001E315E"/>
    <w:rsid w:val="001E367E"/>
    <w:rsid w:val="001E39DE"/>
    <w:rsid w:val="001E3F00"/>
    <w:rsid w:val="001E3FE7"/>
    <w:rsid w:val="001E649F"/>
    <w:rsid w:val="001E67EE"/>
    <w:rsid w:val="001E7379"/>
    <w:rsid w:val="001E7D55"/>
    <w:rsid w:val="001F0081"/>
    <w:rsid w:val="001F0871"/>
    <w:rsid w:val="001F0F81"/>
    <w:rsid w:val="001F1CDC"/>
    <w:rsid w:val="001F2AF7"/>
    <w:rsid w:val="001F31E5"/>
    <w:rsid w:val="001F3785"/>
    <w:rsid w:val="001F40C9"/>
    <w:rsid w:val="001F4433"/>
    <w:rsid w:val="001F613A"/>
    <w:rsid w:val="001F62C7"/>
    <w:rsid w:val="001F699C"/>
    <w:rsid w:val="001F6C74"/>
    <w:rsid w:val="001F706F"/>
    <w:rsid w:val="001F7133"/>
    <w:rsid w:val="001F7678"/>
    <w:rsid w:val="001F7F57"/>
    <w:rsid w:val="00200BD0"/>
    <w:rsid w:val="00200D90"/>
    <w:rsid w:val="0020125F"/>
    <w:rsid w:val="002017B7"/>
    <w:rsid w:val="0020296B"/>
    <w:rsid w:val="00202EFE"/>
    <w:rsid w:val="00203E3A"/>
    <w:rsid w:val="002047B2"/>
    <w:rsid w:val="00204CC0"/>
    <w:rsid w:val="00205391"/>
    <w:rsid w:val="002057A0"/>
    <w:rsid w:val="002061E3"/>
    <w:rsid w:val="0020636E"/>
    <w:rsid w:val="002067D2"/>
    <w:rsid w:val="002068E6"/>
    <w:rsid w:val="002068F5"/>
    <w:rsid w:val="0020736A"/>
    <w:rsid w:val="00207652"/>
    <w:rsid w:val="00211549"/>
    <w:rsid w:val="00212A29"/>
    <w:rsid w:val="00213837"/>
    <w:rsid w:val="00213A02"/>
    <w:rsid w:val="002146F9"/>
    <w:rsid w:val="00215562"/>
    <w:rsid w:val="00215B31"/>
    <w:rsid w:val="00215F40"/>
    <w:rsid w:val="00216604"/>
    <w:rsid w:val="00216BBC"/>
    <w:rsid w:val="00216FC5"/>
    <w:rsid w:val="00217566"/>
    <w:rsid w:val="00220D41"/>
    <w:rsid w:val="00220E04"/>
    <w:rsid w:val="00220EFB"/>
    <w:rsid w:val="002212F3"/>
    <w:rsid w:val="00221D71"/>
    <w:rsid w:val="002229F6"/>
    <w:rsid w:val="002233AB"/>
    <w:rsid w:val="00223E4E"/>
    <w:rsid w:val="00223F01"/>
    <w:rsid w:val="002259CC"/>
    <w:rsid w:val="00226298"/>
    <w:rsid w:val="00226905"/>
    <w:rsid w:val="00227675"/>
    <w:rsid w:val="0022782E"/>
    <w:rsid w:val="00227F7A"/>
    <w:rsid w:val="00230333"/>
    <w:rsid w:val="002309D1"/>
    <w:rsid w:val="00230DAB"/>
    <w:rsid w:val="00231517"/>
    <w:rsid w:val="002331D2"/>
    <w:rsid w:val="00234B69"/>
    <w:rsid w:val="00235A94"/>
    <w:rsid w:val="00235AFF"/>
    <w:rsid w:val="00236185"/>
    <w:rsid w:val="00236469"/>
    <w:rsid w:val="00237542"/>
    <w:rsid w:val="00237A49"/>
    <w:rsid w:val="00237B4E"/>
    <w:rsid w:val="00240433"/>
    <w:rsid w:val="00241764"/>
    <w:rsid w:val="00241C22"/>
    <w:rsid w:val="00241D95"/>
    <w:rsid w:val="00243BB4"/>
    <w:rsid w:val="00243EC9"/>
    <w:rsid w:val="00244BA4"/>
    <w:rsid w:val="00244F54"/>
    <w:rsid w:val="00245B40"/>
    <w:rsid w:val="00245B71"/>
    <w:rsid w:val="00246B10"/>
    <w:rsid w:val="00247698"/>
    <w:rsid w:val="00247741"/>
    <w:rsid w:val="00247AD5"/>
    <w:rsid w:val="002517BF"/>
    <w:rsid w:val="00251F79"/>
    <w:rsid w:val="0025241B"/>
    <w:rsid w:val="002528CE"/>
    <w:rsid w:val="00252C01"/>
    <w:rsid w:val="0025517D"/>
    <w:rsid w:val="0025545B"/>
    <w:rsid w:val="00256B7D"/>
    <w:rsid w:val="00256BE3"/>
    <w:rsid w:val="00260130"/>
    <w:rsid w:val="00260E7C"/>
    <w:rsid w:val="00261165"/>
    <w:rsid w:val="00262405"/>
    <w:rsid w:val="00263255"/>
    <w:rsid w:val="002634E1"/>
    <w:rsid w:val="00263CBC"/>
    <w:rsid w:val="00264848"/>
    <w:rsid w:val="00264CCF"/>
    <w:rsid w:val="0026541B"/>
    <w:rsid w:val="00265515"/>
    <w:rsid w:val="0026552A"/>
    <w:rsid w:val="00267186"/>
    <w:rsid w:val="002671A2"/>
    <w:rsid w:val="00267B0F"/>
    <w:rsid w:val="0027004F"/>
    <w:rsid w:val="00270BA9"/>
    <w:rsid w:val="00270CE7"/>
    <w:rsid w:val="00272D54"/>
    <w:rsid w:val="00274672"/>
    <w:rsid w:val="00274DFA"/>
    <w:rsid w:val="00275021"/>
    <w:rsid w:val="002754C1"/>
    <w:rsid w:val="00276BA7"/>
    <w:rsid w:val="002806EF"/>
    <w:rsid w:val="0028100B"/>
    <w:rsid w:val="0028107F"/>
    <w:rsid w:val="00281876"/>
    <w:rsid w:val="002829B0"/>
    <w:rsid w:val="00282B29"/>
    <w:rsid w:val="00282FD4"/>
    <w:rsid w:val="00283037"/>
    <w:rsid w:val="00283269"/>
    <w:rsid w:val="002837EB"/>
    <w:rsid w:val="0028441F"/>
    <w:rsid w:val="002856AB"/>
    <w:rsid w:val="0029041B"/>
    <w:rsid w:val="002904CF"/>
    <w:rsid w:val="00290C4F"/>
    <w:rsid w:val="00290EEF"/>
    <w:rsid w:val="00291D2A"/>
    <w:rsid w:val="002927C6"/>
    <w:rsid w:val="00292ADD"/>
    <w:rsid w:val="00295CED"/>
    <w:rsid w:val="00296A45"/>
    <w:rsid w:val="002972B8"/>
    <w:rsid w:val="002972EA"/>
    <w:rsid w:val="002A0275"/>
    <w:rsid w:val="002A067A"/>
    <w:rsid w:val="002A0CA7"/>
    <w:rsid w:val="002A1FEE"/>
    <w:rsid w:val="002A3483"/>
    <w:rsid w:val="002A371A"/>
    <w:rsid w:val="002A3C25"/>
    <w:rsid w:val="002A3E0C"/>
    <w:rsid w:val="002A4336"/>
    <w:rsid w:val="002A4693"/>
    <w:rsid w:val="002A5246"/>
    <w:rsid w:val="002A547C"/>
    <w:rsid w:val="002A65DA"/>
    <w:rsid w:val="002A7BAE"/>
    <w:rsid w:val="002A7C82"/>
    <w:rsid w:val="002A7D63"/>
    <w:rsid w:val="002B0644"/>
    <w:rsid w:val="002B0D95"/>
    <w:rsid w:val="002B0E4F"/>
    <w:rsid w:val="002B0FC5"/>
    <w:rsid w:val="002B1990"/>
    <w:rsid w:val="002B1BA8"/>
    <w:rsid w:val="002B1C1F"/>
    <w:rsid w:val="002B1C6C"/>
    <w:rsid w:val="002B1FFF"/>
    <w:rsid w:val="002B2AB5"/>
    <w:rsid w:val="002B3198"/>
    <w:rsid w:val="002B6757"/>
    <w:rsid w:val="002B6906"/>
    <w:rsid w:val="002B6BDA"/>
    <w:rsid w:val="002B6CED"/>
    <w:rsid w:val="002B79B6"/>
    <w:rsid w:val="002C1565"/>
    <w:rsid w:val="002C15D3"/>
    <w:rsid w:val="002C30E4"/>
    <w:rsid w:val="002C3101"/>
    <w:rsid w:val="002C346C"/>
    <w:rsid w:val="002C3E5E"/>
    <w:rsid w:val="002C4186"/>
    <w:rsid w:val="002C5CDB"/>
    <w:rsid w:val="002C6618"/>
    <w:rsid w:val="002C66F6"/>
    <w:rsid w:val="002C7F1F"/>
    <w:rsid w:val="002D1190"/>
    <w:rsid w:val="002D17CB"/>
    <w:rsid w:val="002D1991"/>
    <w:rsid w:val="002D1A73"/>
    <w:rsid w:val="002D22D3"/>
    <w:rsid w:val="002D304F"/>
    <w:rsid w:val="002D3AC7"/>
    <w:rsid w:val="002D3B42"/>
    <w:rsid w:val="002D4DA6"/>
    <w:rsid w:val="002E0AE3"/>
    <w:rsid w:val="002E1758"/>
    <w:rsid w:val="002E183F"/>
    <w:rsid w:val="002E1A1B"/>
    <w:rsid w:val="002E3349"/>
    <w:rsid w:val="002E361F"/>
    <w:rsid w:val="002E3C6F"/>
    <w:rsid w:val="002E6205"/>
    <w:rsid w:val="002E638C"/>
    <w:rsid w:val="002E6793"/>
    <w:rsid w:val="002E7045"/>
    <w:rsid w:val="002E7435"/>
    <w:rsid w:val="002E789C"/>
    <w:rsid w:val="002F1342"/>
    <w:rsid w:val="002F1351"/>
    <w:rsid w:val="002F135D"/>
    <w:rsid w:val="002F18F3"/>
    <w:rsid w:val="002F32C5"/>
    <w:rsid w:val="002F377B"/>
    <w:rsid w:val="002F3842"/>
    <w:rsid w:val="002F3C37"/>
    <w:rsid w:val="002F47B5"/>
    <w:rsid w:val="002F49E6"/>
    <w:rsid w:val="002F6273"/>
    <w:rsid w:val="003007B3"/>
    <w:rsid w:val="00301055"/>
    <w:rsid w:val="003010AF"/>
    <w:rsid w:val="00301AFB"/>
    <w:rsid w:val="00301E03"/>
    <w:rsid w:val="003022AE"/>
    <w:rsid w:val="00303131"/>
    <w:rsid w:val="003032B1"/>
    <w:rsid w:val="00303752"/>
    <w:rsid w:val="00304AEA"/>
    <w:rsid w:val="00304ED7"/>
    <w:rsid w:val="00306497"/>
    <w:rsid w:val="003066AD"/>
    <w:rsid w:val="00307205"/>
    <w:rsid w:val="003078F4"/>
    <w:rsid w:val="00307911"/>
    <w:rsid w:val="00310355"/>
    <w:rsid w:val="00310413"/>
    <w:rsid w:val="00311518"/>
    <w:rsid w:val="00312334"/>
    <w:rsid w:val="00313498"/>
    <w:rsid w:val="003136DE"/>
    <w:rsid w:val="00313739"/>
    <w:rsid w:val="003141D3"/>
    <w:rsid w:val="00314383"/>
    <w:rsid w:val="00314ADD"/>
    <w:rsid w:val="0031523A"/>
    <w:rsid w:val="00315D43"/>
    <w:rsid w:val="0032070A"/>
    <w:rsid w:val="003209C9"/>
    <w:rsid w:val="00320C8A"/>
    <w:rsid w:val="00321339"/>
    <w:rsid w:val="00321778"/>
    <w:rsid w:val="0032199C"/>
    <w:rsid w:val="00321A2F"/>
    <w:rsid w:val="003228C7"/>
    <w:rsid w:val="0032298A"/>
    <w:rsid w:val="00322D1F"/>
    <w:rsid w:val="00323501"/>
    <w:rsid w:val="0032418E"/>
    <w:rsid w:val="003259AA"/>
    <w:rsid w:val="00326444"/>
    <w:rsid w:val="00327706"/>
    <w:rsid w:val="0032795F"/>
    <w:rsid w:val="00327EC0"/>
    <w:rsid w:val="0033000B"/>
    <w:rsid w:val="00330FE6"/>
    <w:rsid w:val="00331BDA"/>
    <w:rsid w:val="00332B1B"/>
    <w:rsid w:val="00332D03"/>
    <w:rsid w:val="00333DDC"/>
    <w:rsid w:val="0033404E"/>
    <w:rsid w:val="00334081"/>
    <w:rsid w:val="003346BB"/>
    <w:rsid w:val="00335DB2"/>
    <w:rsid w:val="003408A7"/>
    <w:rsid w:val="00341092"/>
    <w:rsid w:val="003422D2"/>
    <w:rsid w:val="0034382F"/>
    <w:rsid w:val="00343967"/>
    <w:rsid w:val="003445D4"/>
    <w:rsid w:val="003452CA"/>
    <w:rsid w:val="003470A4"/>
    <w:rsid w:val="003507DE"/>
    <w:rsid w:val="003515B5"/>
    <w:rsid w:val="00351BCB"/>
    <w:rsid w:val="00352117"/>
    <w:rsid w:val="00354A92"/>
    <w:rsid w:val="00355259"/>
    <w:rsid w:val="00355270"/>
    <w:rsid w:val="0035564B"/>
    <w:rsid w:val="00355E69"/>
    <w:rsid w:val="00356D42"/>
    <w:rsid w:val="0035755E"/>
    <w:rsid w:val="00357B22"/>
    <w:rsid w:val="00357D4E"/>
    <w:rsid w:val="0036033B"/>
    <w:rsid w:val="003617DA"/>
    <w:rsid w:val="00361FDB"/>
    <w:rsid w:val="00363826"/>
    <w:rsid w:val="00363842"/>
    <w:rsid w:val="00364703"/>
    <w:rsid w:val="00364DD1"/>
    <w:rsid w:val="00365326"/>
    <w:rsid w:val="003653C8"/>
    <w:rsid w:val="00365952"/>
    <w:rsid w:val="00365D38"/>
    <w:rsid w:val="00365E7C"/>
    <w:rsid w:val="00366270"/>
    <w:rsid w:val="0036684D"/>
    <w:rsid w:val="00366EA2"/>
    <w:rsid w:val="00370649"/>
    <w:rsid w:val="00370D3B"/>
    <w:rsid w:val="003719EB"/>
    <w:rsid w:val="00371C93"/>
    <w:rsid w:val="00372374"/>
    <w:rsid w:val="00372FBB"/>
    <w:rsid w:val="00375659"/>
    <w:rsid w:val="0037621F"/>
    <w:rsid w:val="00376583"/>
    <w:rsid w:val="003767D6"/>
    <w:rsid w:val="00376EC5"/>
    <w:rsid w:val="003773B7"/>
    <w:rsid w:val="00377675"/>
    <w:rsid w:val="00377958"/>
    <w:rsid w:val="00380C4C"/>
    <w:rsid w:val="00380D4A"/>
    <w:rsid w:val="00381D18"/>
    <w:rsid w:val="003827DE"/>
    <w:rsid w:val="003838A9"/>
    <w:rsid w:val="003851D0"/>
    <w:rsid w:val="0038520F"/>
    <w:rsid w:val="003863A6"/>
    <w:rsid w:val="00386598"/>
    <w:rsid w:val="00386799"/>
    <w:rsid w:val="00386B13"/>
    <w:rsid w:val="00387896"/>
    <w:rsid w:val="00387BD2"/>
    <w:rsid w:val="00387CF4"/>
    <w:rsid w:val="00391EFD"/>
    <w:rsid w:val="003926A3"/>
    <w:rsid w:val="0039287C"/>
    <w:rsid w:val="00392CCA"/>
    <w:rsid w:val="003933FB"/>
    <w:rsid w:val="00394215"/>
    <w:rsid w:val="00394945"/>
    <w:rsid w:val="00394951"/>
    <w:rsid w:val="00395AAA"/>
    <w:rsid w:val="00395E3D"/>
    <w:rsid w:val="0039722B"/>
    <w:rsid w:val="003975D7"/>
    <w:rsid w:val="00397AAF"/>
    <w:rsid w:val="003A06D6"/>
    <w:rsid w:val="003A0A2A"/>
    <w:rsid w:val="003A1B55"/>
    <w:rsid w:val="003A22A0"/>
    <w:rsid w:val="003A2B50"/>
    <w:rsid w:val="003A3FF9"/>
    <w:rsid w:val="003A4508"/>
    <w:rsid w:val="003A4DD5"/>
    <w:rsid w:val="003A52CE"/>
    <w:rsid w:val="003A555E"/>
    <w:rsid w:val="003A5911"/>
    <w:rsid w:val="003A5A1C"/>
    <w:rsid w:val="003A5D0C"/>
    <w:rsid w:val="003A770F"/>
    <w:rsid w:val="003B036B"/>
    <w:rsid w:val="003B0B17"/>
    <w:rsid w:val="003B0F34"/>
    <w:rsid w:val="003B15F2"/>
    <w:rsid w:val="003B20F9"/>
    <w:rsid w:val="003B33DE"/>
    <w:rsid w:val="003B3407"/>
    <w:rsid w:val="003B47BA"/>
    <w:rsid w:val="003B4BCB"/>
    <w:rsid w:val="003B5B57"/>
    <w:rsid w:val="003B76D2"/>
    <w:rsid w:val="003C09EB"/>
    <w:rsid w:val="003C1227"/>
    <w:rsid w:val="003C2E43"/>
    <w:rsid w:val="003C4ABB"/>
    <w:rsid w:val="003C5978"/>
    <w:rsid w:val="003C6C39"/>
    <w:rsid w:val="003C6FAC"/>
    <w:rsid w:val="003C76DE"/>
    <w:rsid w:val="003D059F"/>
    <w:rsid w:val="003D0AD7"/>
    <w:rsid w:val="003D11D4"/>
    <w:rsid w:val="003D201C"/>
    <w:rsid w:val="003D2440"/>
    <w:rsid w:val="003D2B37"/>
    <w:rsid w:val="003D3835"/>
    <w:rsid w:val="003D4ADA"/>
    <w:rsid w:val="003D4D6B"/>
    <w:rsid w:val="003D5C25"/>
    <w:rsid w:val="003D5E71"/>
    <w:rsid w:val="003D6F04"/>
    <w:rsid w:val="003D74F6"/>
    <w:rsid w:val="003D752E"/>
    <w:rsid w:val="003D77EF"/>
    <w:rsid w:val="003D79E3"/>
    <w:rsid w:val="003E0921"/>
    <w:rsid w:val="003E0F9F"/>
    <w:rsid w:val="003E152A"/>
    <w:rsid w:val="003E201B"/>
    <w:rsid w:val="003E2B04"/>
    <w:rsid w:val="003E3271"/>
    <w:rsid w:val="003E32F9"/>
    <w:rsid w:val="003E43BC"/>
    <w:rsid w:val="003E49F0"/>
    <w:rsid w:val="003E4C38"/>
    <w:rsid w:val="003E53AE"/>
    <w:rsid w:val="003E5F23"/>
    <w:rsid w:val="003E6562"/>
    <w:rsid w:val="003F048D"/>
    <w:rsid w:val="003F0D07"/>
    <w:rsid w:val="003F1EDE"/>
    <w:rsid w:val="003F1F5D"/>
    <w:rsid w:val="003F2005"/>
    <w:rsid w:val="003F21C9"/>
    <w:rsid w:val="003F301A"/>
    <w:rsid w:val="003F30FD"/>
    <w:rsid w:val="003F40A9"/>
    <w:rsid w:val="003F4890"/>
    <w:rsid w:val="003F4ED2"/>
    <w:rsid w:val="003F5DF2"/>
    <w:rsid w:val="003F5F90"/>
    <w:rsid w:val="003F6836"/>
    <w:rsid w:val="003F7279"/>
    <w:rsid w:val="003F783D"/>
    <w:rsid w:val="003F7D83"/>
    <w:rsid w:val="00400340"/>
    <w:rsid w:val="00400598"/>
    <w:rsid w:val="004011C0"/>
    <w:rsid w:val="00401CAC"/>
    <w:rsid w:val="00401E8A"/>
    <w:rsid w:val="0040215B"/>
    <w:rsid w:val="004049C1"/>
    <w:rsid w:val="00405522"/>
    <w:rsid w:val="0040606C"/>
    <w:rsid w:val="0040634E"/>
    <w:rsid w:val="00406A81"/>
    <w:rsid w:val="00406D00"/>
    <w:rsid w:val="00407003"/>
    <w:rsid w:val="004100AF"/>
    <w:rsid w:val="004115FB"/>
    <w:rsid w:val="00416100"/>
    <w:rsid w:val="004164A3"/>
    <w:rsid w:val="0041695C"/>
    <w:rsid w:val="00416CEB"/>
    <w:rsid w:val="00417D37"/>
    <w:rsid w:val="00420060"/>
    <w:rsid w:val="0042062B"/>
    <w:rsid w:val="00420B6A"/>
    <w:rsid w:val="00420D76"/>
    <w:rsid w:val="00421082"/>
    <w:rsid w:val="00421C26"/>
    <w:rsid w:val="00423E62"/>
    <w:rsid w:val="00424BCE"/>
    <w:rsid w:val="00424DAA"/>
    <w:rsid w:val="00425D6B"/>
    <w:rsid w:val="00426519"/>
    <w:rsid w:val="00426661"/>
    <w:rsid w:val="00427273"/>
    <w:rsid w:val="0042731B"/>
    <w:rsid w:val="0042798B"/>
    <w:rsid w:val="004308AD"/>
    <w:rsid w:val="004308B8"/>
    <w:rsid w:val="00430CA2"/>
    <w:rsid w:val="00430DFF"/>
    <w:rsid w:val="004311F0"/>
    <w:rsid w:val="004312C2"/>
    <w:rsid w:val="0043275D"/>
    <w:rsid w:val="0043351E"/>
    <w:rsid w:val="0043381B"/>
    <w:rsid w:val="0043384A"/>
    <w:rsid w:val="00433E28"/>
    <w:rsid w:val="00434400"/>
    <w:rsid w:val="00435477"/>
    <w:rsid w:val="00436B59"/>
    <w:rsid w:val="004372ED"/>
    <w:rsid w:val="00437474"/>
    <w:rsid w:val="004404EE"/>
    <w:rsid w:val="00440A44"/>
    <w:rsid w:val="00442154"/>
    <w:rsid w:val="004433B4"/>
    <w:rsid w:val="004437A8"/>
    <w:rsid w:val="00443F80"/>
    <w:rsid w:val="004448B4"/>
    <w:rsid w:val="00446185"/>
    <w:rsid w:val="0044637B"/>
    <w:rsid w:val="004468C5"/>
    <w:rsid w:val="00447230"/>
    <w:rsid w:val="004474FB"/>
    <w:rsid w:val="00447B1A"/>
    <w:rsid w:val="00447E79"/>
    <w:rsid w:val="0045168D"/>
    <w:rsid w:val="0045213E"/>
    <w:rsid w:val="0045337A"/>
    <w:rsid w:val="00454408"/>
    <w:rsid w:val="00454464"/>
    <w:rsid w:val="00455A31"/>
    <w:rsid w:val="00455A53"/>
    <w:rsid w:val="00460A6D"/>
    <w:rsid w:val="00460BF4"/>
    <w:rsid w:val="0046199C"/>
    <w:rsid w:val="00462310"/>
    <w:rsid w:val="00463351"/>
    <w:rsid w:val="00463D5F"/>
    <w:rsid w:val="004643D9"/>
    <w:rsid w:val="00464800"/>
    <w:rsid w:val="004649A5"/>
    <w:rsid w:val="00464F94"/>
    <w:rsid w:val="00465046"/>
    <w:rsid w:val="004657B3"/>
    <w:rsid w:val="00465B77"/>
    <w:rsid w:val="004668B0"/>
    <w:rsid w:val="00466CC2"/>
    <w:rsid w:val="0046728F"/>
    <w:rsid w:val="004677F6"/>
    <w:rsid w:val="00470201"/>
    <w:rsid w:val="00470330"/>
    <w:rsid w:val="00470489"/>
    <w:rsid w:val="00471FA6"/>
    <w:rsid w:val="00472087"/>
    <w:rsid w:val="004730E2"/>
    <w:rsid w:val="00474D16"/>
    <w:rsid w:val="00474F21"/>
    <w:rsid w:val="0047533E"/>
    <w:rsid w:val="0047622B"/>
    <w:rsid w:val="004763CA"/>
    <w:rsid w:val="00476AE8"/>
    <w:rsid w:val="00476EEF"/>
    <w:rsid w:val="00480564"/>
    <w:rsid w:val="004812A0"/>
    <w:rsid w:val="00481BE9"/>
    <w:rsid w:val="00481ED7"/>
    <w:rsid w:val="00483054"/>
    <w:rsid w:val="004836AF"/>
    <w:rsid w:val="00484731"/>
    <w:rsid w:val="00484E6C"/>
    <w:rsid w:val="0048563A"/>
    <w:rsid w:val="00486E1F"/>
    <w:rsid w:val="004875D7"/>
    <w:rsid w:val="00490A17"/>
    <w:rsid w:val="00491DEA"/>
    <w:rsid w:val="00493C03"/>
    <w:rsid w:val="00494F6F"/>
    <w:rsid w:val="00495038"/>
    <w:rsid w:val="0049583E"/>
    <w:rsid w:val="004958B7"/>
    <w:rsid w:val="00495E4E"/>
    <w:rsid w:val="0049668C"/>
    <w:rsid w:val="00496921"/>
    <w:rsid w:val="00496971"/>
    <w:rsid w:val="004A0632"/>
    <w:rsid w:val="004A0696"/>
    <w:rsid w:val="004A0D7B"/>
    <w:rsid w:val="004A1B1B"/>
    <w:rsid w:val="004A29C3"/>
    <w:rsid w:val="004A32C7"/>
    <w:rsid w:val="004A3E8F"/>
    <w:rsid w:val="004A4A04"/>
    <w:rsid w:val="004A4B2C"/>
    <w:rsid w:val="004A4F38"/>
    <w:rsid w:val="004A51C7"/>
    <w:rsid w:val="004A5CE1"/>
    <w:rsid w:val="004A695F"/>
    <w:rsid w:val="004A6D32"/>
    <w:rsid w:val="004A7259"/>
    <w:rsid w:val="004A737D"/>
    <w:rsid w:val="004A761E"/>
    <w:rsid w:val="004B0C79"/>
    <w:rsid w:val="004B1454"/>
    <w:rsid w:val="004B2290"/>
    <w:rsid w:val="004B2493"/>
    <w:rsid w:val="004B2B58"/>
    <w:rsid w:val="004B3319"/>
    <w:rsid w:val="004B3689"/>
    <w:rsid w:val="004B39F1"/>
    <w:rsid w:val="004B4173"/>
    <w:rsid w:val="004B55D2"/>
    <w:rsid w:val="004B5764"/>
    <w:rsid w:val="004B57F9"/>
    <w:rsid w:val="004B58BF"/>
    <w:rsid w:val="004B6165"/>
    <w:rsid w:val="004B65CB"/>
    <w:rsid w:val="004B6C77"/>
    <w:rsid w:val="004B73CC"/>
    <w:rsid w:val="004B74DB"/>
    <w:rsid w:val="004B7D96"/>
    <w:rsid w:val="004C001E"/>
    <w:rsid w:val="004C1C46"/>
    <w:rsid w:val="004C2559"/>
    <w:rsid w:val="004C302E"/>
    <w:rsid w:val="004C338E"/>
    <w:rsid w:val="004C33E6"/>
    <w:rsid w:val="004C4100"/>
    <w:rsid w:val="004C5E99"/>
    <w:rsid w:val="004C5F8D"/>
    <w:rsid w:val="004C61DC"/>
    <w:rsid w:val="004C69E2"/>
    <w:rsid w:val="004C6EB3"/>
    <w:rsid w:val="004C7238"/>
    <w:rsid w:val="004D0E07"/>
    <w:rsid w:val="004D221C"/>
    <w:rsid w:val="004D245F"/>
    <w:rsid w:val="004D2B60"/>
    <w:rsid w:val="004D46FE"/>
    <w:rsid w:val="004D5FA5"/>
    <w:rsid w:val="004D7159"/>
    <w:rsid w:val="004E12E5"/>
    <w:rsid w:val="004E2C95"/>
    <w:rsid w:val="004E2F20"/>
    <w:rsid w:val="004E33F6"/>
    <w:rsid w:val="004E4268"/>
    <w:rsid w:val="004E4271"/>
    <w:rsid w:val="004E4CE1"/>
    <w:rsid w:val="004E530B"/>
    <w:rsid w:val="004E7931"/>
    <w:rsid w:val="004E79C8"/>
    <w:rsid w:val="004E7B96"/>
    <w:rsid w:val="004E7DE2"/>
    <w:rsid w:val="004E7EBF"/>
    <w:rsid w:val="004F0B65"/>
    <w:rsid w:val="004F0BDF"/>
    <w:rsid w:val="004F21B1"/>
    <w:rsid w:val="004F2539"/>
    <w:rsid w:val="004F2ACA"/>
    <w:rsid w:val="004F4265"/>
    <w:rsid w:val="004F51FC"/>
    <w:rsid w:val="004F573D"/>
    <w:rsid w:val="004F58FC"/>
    <w:rsid w:val="004F5A87"/>
    <w:rsid w:val="00500985"/>
    <w:rsid w:val="005015BC"/>
    <w:rsid w:val="00502489"/>
    <w:rsid w:val="005025B0"/>
    <w:rsid w:val="00503220"/>
    <w:rsid w:val="005048B9"/>
    <w:rsid w:val="005066DE"/>
    <w:rsid w:val="005106E2"/>
    <w:rsid w:val="005115A9"/>
    <w:rsid w:val="00512F21"/>
    <w:rsid w:val="005132A8"/>
    <w:rsid w:val="00513331"/>
    <w:rsid w:val="00513F77"/>
    <w:rsid w:val="00515A6D"/>
    <w:rsid w:val="00515E91"/>
    <w:rsid w:val="00515EE7"/>
    <w:rsid w:val="00516055"/>
    <w:rsid w:val="005206B7"/>
    <w:rsid w:val="00522229"/>
    <w:rsid w:val="00522586"/>
    <w:rsid w:val="00522A1C"/>
    <w:rsid w:val="00522F7E"/>
    <w:rsid w:val="005235A6"/>
    <w:rsid w:val="005239FA"/>
    <w:rsid w:val="00523B2B"/>
    <w:rsid w:val="005248A1"/>
    <w:rsid w:val="00524AFD"/>
    <w:rsid w:val="005259CD"/>
    <w:rsid w:val="00525A29"/>
    <w:rsid w:val="00525B0A"/>
    <w:rsid w:val="005264F8"/>
    <w:rsid w:val="00526A73"/>
    <w:rsid w:val="00526DBE"/>
    <w:rsid w:val="0052795C"/>
    <w:rsid w:val="00527977"/>
    <w:rsid w:val="0053034E"/>
    <w:rsid w:val="00530868"/>
    <w:rsid w:val="00530D41"/>
    <w:rsid w:val="0053107B"/>
    <w:rsid w:val="005310E2"/>
    <w:rsid w:val="00531361"/>
    <w:rsid w:val="00532833"/>
    <w:rsid w:val="00532B70"/>
    <w:rsid w:val="00534A3B"/>
    <w:rsid w:val="00534B9D"/>
    <w:rsid w:val="00536B69"/>
    <w:rsid w:val="00537090"/>
    <w:rsid w:val="00537645"/>
    <w:rsid w:val="00540726"/>
    <w:rsid w:val="00540FB8"/>
    <w:rsid w:val="00541397"/>
    <w:rsid w:val="00541E4E"/>
    <w:rsid w:val="00541F50"/>
    <w:rsid w:val="005429CF"/>
    <w:rsid w:val="00544132"/>
    <w:rsid w:val="00544676"/>
    <w:rsid w:val="00544CFF"/>
    <w:rsid w:val="0054503C"/>
    <w:rsid w:val="00547024"/>
    <w:rsid w:val="00547442"/>
    <w:rsid w:val="00547C98"/>
    <w:rsid w:val="005513B2"/>
    <w:rsid w:val="00551E02"/>
    <w:rsid w:val="00552FFA"/>
    <w:rsid w:val="00553309"/>
    <w:rsid w:val="00554646"/>
    <w:rsid w:val="00554F8A"/>
    <w:rsid w:val="00555885"/>
    <w:rsid w:val="00557377"/>
    <w:rsid w:val="00560A68"/>
    <w:rsid w:val="005617CA"/>
    <w:rsid w:val="00561B48"/>
    <w:rsid w:val="0056283F"/>
    <w:rsid w:val="00564845"/>
    <w:rsid w:val="00564A8A"/>
    <w:rsid w:val="00565410"/>
    <w:rsid w:val="0056544B"/>
    <w:rsid w:val="00565E18"/>
    <w:rsid w:val="005661F6"/>
    <w:rsid w:val="00566221"/>
    <w:rsid w:val="0056695F"/>
    <w:rsid w:val="0056711A"/>
    <w:rsid w:val="005671CC"/>
    <w:rsid w:val="0057073A"/>
    <w:rsid w:val="00570EC6"/>
    <w:rsid w:val="005713A8"/>
    <w:rsid w:val="005714FE"/>
    <w:rsid w:val="00571747"/>
    <w:rsid w:val="00571C8D"/>
    <w:rsid w:val="005725F0"/>
    <w:rsid w:val="00572D20"/>
    <w:rsid w:val="0057386D"/>
    <w:rsid w:val="00573DA6"/>
    <w:rsid w:val="00573F39"/>
    <w:rsid w:val="005743DF"/>
    <w:rsid w:val="00575E07"/>
    <w:rsid w:val="0057664B"/>
    <w:rsid w:val="0057788B"/>
    <w:rsid w:val="00580386"/>
    <w:rsid w:val="0058047C"/>
    <w:rsid w:val="00581D86"/>
    <w:rsid w:val="0058219A"/>
    <w:rsid w:val="00582A95"/>
    <w:rsid w:val="00583063"/>
    <w:rsid w:val="0058342D"/>
    <w:rsid w:val="00583FE1"/>
    <w:rsid w:val="005841D4"/>
    <w:rsid w:val="00584318"/>
    <w:rsid w:val="00584B6B"/>
    <w:rsid w:val="00586641"/>
    <w:rsid w:val="00586849"/>
    <w:rsid w:val="00586CE3"/>
    <w:rsid w:val="005906EB"/>
    <w:rsid w:val="00591F14"/>
    <w:rsid w:val="0059256C"/>
    <w:rsid w:val="005930FD"/>
    <w:rsid w:val="00593661"/>
    <w:rsid w:val="005936C9"/>
    <w:rsid w:val="00593D0A"/>
    <w:rsid w:val="005950F3"/>
    <w:rsid w:val="00595B82"/>
    <w:rsid w:val="00595C28"/>
    <w:rsid w:val="00596485"/>
    <w:rsid w:val="00596795"/>
    <w:rsid w:val="005969D3"/>
    <w:rsid w:val="00597FC7"/>
    <w:rsid w:val="00597FD4"/>
    <w:rsid w:val="005A153B"/>
    <w:rsid w:val="005A174E"/>
    <w:rsid w:val="005A2116"/>
    <w:rsid w:val="005A2966"/>
    <w:rsid w:val="005A2F52"/>
    <w:rsid w:val="005A2F70"/>
    <w:rsid w:val="005A423A"/>
    <w:rsid w:val="005A50E3"/>
    <w:rsid w:val="005A5327"/>
    <w:rsid w:val="005A5CAE"/>
    <w:rsid w:val="005A6CDF"/>
    <w:rsid w:val="005A6E47"/>
    <w:rsid w:val="005A7071"/>
    <w:rsid w:val="005A720A"/>
    <w:rsid w:val="005A7504"/>
    <w:rsid w:val="005A7968"/>
    <w:rsid w:val="005B0732"/>
    <w:rsid w:val="005B1FD0"/>
    <w:rsid w:val="005B20BE"/>
    <w:rsid w:val="005B2F39"/>
    <w:rsid w:val="005B33EB"/>
    <w:rsid w:val="005B3502"/>
    <w:rsid w:val="005B39BB"/>
    <w:rsid w:val="005B4215"/>
    <w:rsid w:val="005B4326"/>
    <w:rsid w:val="005B4766"/>
    <w:rsid w:val="005B6408"/>
    <w:rsid w:val="005B66D2"/>
    <w:rsid w:val="005B748A"/>
    <w:rsid w:val="005B7F7A"/>
    <w:rsid w:val="005C0293"/>
    <w:rsid w:val="005C0670"/>
    <w:rsid w:val="005C0901"/>
    <w:rsid w:val="005C3005"/>
    <w:rsid w:val="005C4010"/>
    <w:rsid w:val="005C46F5"/>
    <w:rsid w:val="005C4D17"/>
    <w:rsid w:val="005C59C6"/>
    <w:rsid w:val="005C5B48"/>
    <w:rsid w:val="005C6BB1"/>
    <w:rsid w:val="005D01C9"/>
    <w:rsid w:val="005D14E4"/>
    <w:rsid w:val="005D1ABF"/>
    <w:rsid w:val="005D1FA5"/>
    <w:rsid w:val="005D3211"/>
    <w:rsid w:val="005D3C54"/>
    <w:rsid w:val="005D3D77"/>
    <w:rsid w:val="005D4D21"/>
    <w:rsid w:val="005D69A9"/>
    <w:rsid w:val="005D743A"/>
    <w:rsid w:val="005D760C"/>
    <w:rsid w:val="005E0DAD"/>
    <w:rsid w:val="005E2698"/>
    <w:rsid w:val="005E2737"/>
    <w:rsid w:val="005E275D"/>
    <w:rsid w:val="005E34E6"/>
    <w:rsid w:val="005E3980"/>
    <w:rsid w:val="005E4581"/>
    <w:rsid w:val="005E55C1"/>
    <w:rsid w:val="005E5F53"/>
    <w:rsid w:val="005F0BFB"/>
    <w:rsid w:val="005F158C"/>
    <w:rsid w:val="005F1BB2"/>
    <w:rsid w:val="005F2A97"/>
    <w:rsid w:val="005F2B10"/>
    <w:rsid w:val="005F3E29"/>
    <w:rsid w:val="005F497E"/>
    <w:rsid w:val="005F4F39"/>
    <w:rsid w:val="005F58C2"/>
    <w:rsid w:val="005F5DC4"/>
    <w:rsid w:val="005F65BB"/>
    <w:rsid w:val="005F7CC8"/>
    <w:rsid w:val="006013F7"/>
    <w:rsid w:val="0060180E"/>
    <w:rsid w:val="00601C05"/>
    <w:rsid w:val="006023E5"/>
    <w:rsid w:val="00602F4E"/>
    <w:rsid w:val="00603DBA"/>
    <w:rsid w:val="00603FF2"/>
    <w:rsid w:val="00604391"/>
    <w:rsid w:val="0060448B"/>
    <w:rsid w:val="006044E8"/>
    <w:rsid w:val="00604A35"/>
    <w:rsid w:val="00604C53"/>
    <w:rsid w:val="00605D2A"/>
    <w:rsid w:val="00606563"/>
    <w:rsid w:val="006065A5"/>
    <w:rsid w:val="0060676E"/>
    <w:rsid w:val="00607D8A"/>
    <w:rsid w:val="00607E1A"/>
    <w:rsid w:val="00610904"/>
    <w:rsid w:val="006109F1"/>
    <w:rsid w:val="00610ADD"/>
    <w:rsid w:val="00610D9F"/>
    <w:rsid w:val="006113BD"/>
    <w:rsid w:val="006114D0"/>
    <w:rsid w:val="00611789"/>
    <w:rsid w:val="00612311"/>
    <w:rsid w:val="00612328"/>
    <w:rsid w:val="0061286F"/>
    <w:rsid w:val="006129F8"/>
    <w:rsid w:val="00613992"/>
    <w:rsid w:val="00613E78"/>
    <w:rsid w:val="0061441F"/>
    <w:rsid w:val="00614907"/>
    <w:rsid w:val="00614BCE"/>
    <w:rsid w:val="00615071"/>
    <w:rsid w:val="006154F9"/>
    <w:rsid w:val="006158DF"/>
    <w:rsid w:val="006159B9"/>
    <w:rsid w:val="00615BBB"/>
    <w:rsid w:val="00615E06"/>
    <w:rsid w:val="00616436"/>
    <w:rsid w:val="00616B1A"/>
    <w:rsid w:val="006173E9"/>
    <w:rsid w:val="0061750D"/>
    <w:rsid w:val="006175AC"/>
    <w:rsid w:val="006175AD"/>
    <w:rsid w:val="00617BD1"/>
    <w:rsid w:val="00620E8C"/>
    <w:rsid w:val="006210DC"/>
    <w:rsid w:val="0062227E"/>
    <w:rsid w:val="006223DF"/>
    <w:rsid w:val="00622AF6"/>
    <w:rsid w:val="00622B78"/>
    <w:rsid w:val="006246B5"/>
    <w:rsid w:val="00624B05"/>
    <w:rsid w:val="00624C20"/>
    <w:rsid w:val="00624EC8"/>
    <w:rsid w:val="00626B26"/>
    <w:rsid w:val="00627A7B"/>
    <w:rsid w:val="00627C1A"/>
    <w:rsid w:val="006303C8"/>
    <w:rsid w:val="0063047D"/>
    <w:rsid w:val="00630B4A"/>
    <w:rsid w:val="006312D2"/>
    <w:rsid w:val="00631490"/>
    <w:rsid w:val="00631A9A"/>
    <w:rsid w:val="0063230F"/>
    <w:rsid w:val="006323D9"/>
    <w:rsid w:val="006324FF"/>
    <w:rsid w:val="006329AC"/>
    <w:rsid w:val="0063386F"/>
    <w:rsid w:val="006338F0"/>
    <w:rsid w:val="006348FA"/>
    <w:rsid w:val="00635207"/>
    <w:rsid w:val="00635A43"/>
    <w:rsid w:val="00635DB2"/>
    <w:rsid w:val="00636A93"/>
    <w:rsid w:val="006372E4"/>
    <w:rsid w:val="00637460"/>
    <w:rsid w:val="00637F06"/>
    <w:rsid w:val="006406EC"/>
    <w:rsid w:val="00641265"/>
    <w:rsid w:val="00641958"/>
    <w:rsid w:val="006430A3"/>
    <w:rsid w:val="00644002"/>
    <w:rsid w:val="00644881"/>
    <w:rsid w:val="00645D9A"/>
    <w:rsid w:val="0064666E"/>
    <w:rsid w:val="006466BD"/>
    <w:rsid w:val="0064729D"/>
    <w:rsid w:val="00647638"/>
    <w:rsid w:val="00647756"/>
    <w:rsid w:val="00647DAD"/>
    <w:rsid w:val="00650928"/>
    <w:rsid w:val="00651E4F"/>
    <w:rsid w:val="00651FCB"/>
    <w:rsid w:val="00652C9F"/>
    <w:rsid w:val="00653393"/>
    <w:rsid w:val="006539E3"/>
    <w:rsid w:val="00654668"/>
    <w:rsid w:val="0065504E"/>
    <w:rsid w:val="0065540C"/>
    <w:rsid w:val="00655B91"/>
    <w:rsid w:val="00655E63"/>
    <w:rsid w:val="00655EAB"/>
    <w:rsid w:val="00656487"/>
    <w:rsid w:val="00656680"/>
    <w:rsid w:val="00656752"/>
    <w:rsid w:val="00656A46"/>
    <w:rsid w:val="00656C89"/>
    <w:rsid w:val="006572F5"/>
    <w:rsid w:val="00661080"/>
    <w:rsid w:val="0066125A"/>
    <w:rsid w:val="0066237A"/>
    <w:rsid w:val="006625B6"/>
    <w:rsid w:val="00662DBB"/>
    <w:rsid w:val="00666E27"/>
    <w:rsid w:val="0066762C"/>
    <w:rsid w:val="00670F96"/>
    <w:rsid w:val="00671696"/>
    <w:rsid w:val="00673193"/>
    <w:rsid w:val="0067327E"/>
    <w:rsid w:val="006743EA"/>
    <w:rsid w:val="00675DAB"/>
    <w:rsid w:val="006762F4"/>
    <w:rsid w:val="0067754A"/>
    <w:rsid w:val="006778FA"/>
    <w:rsid w:val="0068261A"/>
    <w:rsid w:val="006827BD"/>
    <w:rsid w:val="00683556"/>
    <w:rsid w:val="00684EE4"/>
    <w:rsid w:val="0068517C"/>
    <w:rsid w:val="00685652"/>
    <w:rsid w:val="00685E13"/>
    <w:rsid w:val="00686130"/>
    <w:rsid w:val="006861BB"/>
    <w:rsid w:val="0068691C"/>
    <w:rsid w:val="00687E5F"/>
    <w:rsid w:val="00690A95"/>
    <w:rsid w:val="006914D5"/>
    <w:rsid w:val="006915F0"/>
    <w:rsid w:val="00691B78"/>
    <w:rsid w:val="00691C9F"/>
    <w:rsid w:val="00693224"/>
    <w:rsid w:val="00693278"/>
    <w:rsid w:val="00693B7D"/>
    <w:rsid w:val="00693F1A"/>
    <w:rsid w:val="006943FF"/>
    <w:rsid w:val="0069532F"/>
    <w:rsid w:val="00695AE9"/>
    <w:rsid w:val="00696350"/>
    <w:rsid w:val="0069750E"/>
    <w:rsid w:val="00697B86"/>
    <w:rsid w:val="00697D72"/>
    <w:rsid w:val="00697F42"/>
    <w:rsid w:val="006A062A"/>
    <w:rsid w:val="006A152E"/>
    <w:rsid w:val="006A1C11"/>
    <w:rsid w:val="006A221F"/>
    <w:rsid w:val="006A4652"/>
    <w:rsid w:val="006A4BD0"/>
    <w:rsid w:val="006A5704"/>
    <w:rsid w:val="006A57D3"/>
    <w:rsid w:val="006A5EBD"/>
    <w:rsid w:val="006A664A"/>
    <w:rsid w:val="006A779A"/>
    <w:rsid w:val="006A77B6"/>
    <w:rsid w:val="006A7D7F"/>
    <w:rsid w:val="006A7F01"/>
    <w:rsid w:val="006B04BD"/>
    <w:rsid w:val="006B1DE3"/>
    <w:rsid w:val="006B2E16"/>
    <w:rsid w:val="006B30B7"/>
    <w:rsid w:val="006B3C21"/>
    <w:rsid w:val="006B4328"/>
    <w:rsid w:val="006B4BBE"/>
    <w:rsid w:val="006B4DBD"/>
    <w:rsid w:val="006B6A58"/>
    <w:rsid w:val="006B7271"/>
    <w:rsid w:val="006B7F92"/>
    <w:rsid w:val="006C0519"/>
    <w:rsid w:val="006C0824"/>
    <w:rsid w:val="006C12EC"/>
    <w:rsid w:val="006C1B72"/>
    <w:rsid w:val="006C2164"/>
    <w:rsid w:val="006C2363"/>
    <w:rsid w:val="006C2B51"/>
    <w:rsid w:val="006C342B"/>
    <w:rsid w:val="006C381F"/>
    <w:rsid w:val="006C4DD5"/>
    <w:rsid w:val="006C54F7"/>
    <w:rsid w:val="006C5DBC"/>
    <w:rsid w:val="006C6681"/>
    <w:rsid w:val="006C6FD9"/>
    <w:rsid w:val="006D033A"/>
    <w:rsid w:val="006D08C2"/>
    <w:rsid w:val="006D0BD8"/>
    <w:rsid w:val="006D1111"/>
    <w:rsid w:val="006D14CB"/>
    <w:rsid w:val="006D21C8"/>
    <w:rsid w:val="006D29C9"/>
    <w:rsid w:val="006D2CAE"/>
    <w:rsid w:val="006D3273"/>
    <w:rsid w:val="006D3487"/>
    <w:rsid w:val="006D3ED1"/>
    <w:rsid w:val="006D4583"/>
    <w:rsid w:val="006D4A4A"/>
    <w:rsid w:val="006D50BE"/>
    <w:rsid w:val="006D5332"/>
    <w:rsid w:val="006D5384"/>
    <w:rsid w:val="006D7108"/>
    <w:rsid w:val="006D71DD"/>
    <w:rsid w:val="006D74AB"/>
    <w:rsid w:val="006D7E6B"/>
    <w:rsid w:val="006E0C1B"/>
    <w:rsid w:val="006E22BA"/>
    <w:rsid w:val="006E2484"/>
    <w:rsid w:val="006E24CE"/>
    <w:rsid w:val="006E3DB9"/>
    <w:rsid w:val="006E3DC7"/>
    <w:rsid w:val="006E3E4F"/>
    <w:rsid w:val="006E4350"/>
    <w:rsid w:val="006E4585"/>
    <w:rsid w:val="006E4E7A"/>
    <w:rsid w:val="006F019E"/>
    <w:rsid w:val="006F034C"/>
    <w:rsid w:val="006F117B"/>
    <w:rsid w:val="006F4891"/>
    <w:rsid w:val="006F4B6A"/>
    <w:rsid w:val="006F603C"/>
    <w:rsid w:val="0070001C"/>
    <w:rsid w:val="00700727"/>
    <w:rsid w:val="00700902"/>
    <w:rsid w:val="0070104A"/>
    <w:rsid w:val="0070226B"/>
    <w:rsid w:val="00702709"/>
    <w:rsid w:val="00702E3A"/>
    <w:rsid w:val="00702FB1"/>
    <w:rsid w:val="00702FD5"/>
    <w:rsid w:val="00703E7D"/>
    <w:rsid w:val="007065FE"/>
    <w:rsid w:val="00706817"/>
    <w:rsid w:val="00706AE1"/>
    <w:rsid w:val="00706FF1"/>
    <w:rsid w:val="0070764F"/>
    <w:rsid w:val="00707824"/>
    <w:rsid w:val="0071031E"/>
    <w:rsid w:val="00710421"/>
    <w:rsid w:val="00710FF8"/>
    <w:rsid w:val="00711E88"/>
    <w:rsid w:val="00711EC4"/>
    <w:rsid w:val="00712C2F"/>
    <w:rsid w:val="0071415D"/>
    <w:rsid w:val="007141B0"/>
    <w:rsid w:val="007164BB"/>
    <w:rsid w:val="007169CA"/>
    <w:rsid w:val="00717A4B"/>
    <w:rsid w:val="007201B0"/>
    <w:rsid w:val="00720213"/>
    <w:rsid w:val="007206EA"/>
    <w:rsid w:val="007209A4"/>
    <w:rsid w:val="00721019"/>
    <w:rsid w:val="00721F4C"/>
    <w:rsid w:val="007226EB"/>
    <w:rsid w:val="007228B5"/>
    <w:rsid w:val="0072358C"/>
    <w:rsid w:val="00723775"/>
    <w:rsid w:val="0072508C"/>
    <w:rsid w:val="00727391"/>
    <w:rsid w:val="00727479"/>
    <w:rsid w:val="00727B3A"/>
    <w:rsid w:val="00730387"/>
    <w:rsid w:val="007303A4"/>
    <w:rsid w:val="007304EE"/>
    <w:rsid w:val="00730549"/>
    <w:rsid w:val="00731E37"/>
    <w:rsid w:val="00732A3B"/>
    <w:rsid w:val="007355A0"/>
    <w:rsid w:val="00735A0B"/>
    <w:rsid w:val="00736583"/>
    <w:rsid w:val="00736751"/>
    <w:rsid w:val="007368AA"/>
    <w:rsid w:val="007369E2"/>
    <w:rsid w:val="007373D8"/>
    <w:rsid w:val="00740B3E"/>
    <w:rsid w:val="00740E2C"/>
    <w:rsid w:val="007411B9"/>
    <w:rsid w:val="0074183E"/>
    <w:rsid w:val="00742006"/>
    <w:rsid w:val="0074209C"/>
    <w:rsid w:val="007432CA"/>
    <w:rsid w:val="00743A8B"/>
    <w:rsid w:val="00743F44"/>
    <w:rsid w:val="0074509D"/>
    <w:rsid w:val="007453F0"/>
    <w:rsid w:val="00745AF1"/>
    <w:rsid w:val="0074694A"/>
    <w:rsid w:val="00746BE4"/>
    <w:rsid w:val="00746F06"/>
    <w:rsid w:val="00750B08"/>
    <w:rsid w:val="00750E54"/>
    <w:rsid w:val="00750E98"/>
    <w:rsid w:val="00751259"/>
    <w:rsid w:val="0075157A"/>
    <w:rsid w:val="007525F7"/>
    <w:rsid w:val="00752B57"/>
    <w:rsid w:val="00752E43"/>
    <w:rsid w:val="00752FFF"/>
    <w:rsid w:val="0075331E"/>
    <w:rsid w:val="00753FDE"/>
    <w:rsid w:val="00754068"/>
    <w:rsid w:val="00754391"/>
    <w:rsid w:val="00755586"/>
    <w:rsid w:val="0075580C"/>
    <w:rsid w:val="00756AEC"/>
    <w:rsid w:val="00757E9B"/>
    <w:rsid w:val="007601FE"/>
    <w:rsid w:val="007602AA"/>
    <w:rsid w:val="00760747"/>
    <w:rsid w:val="00760F27"/>
    <w:rsid w:val="007628EE"/>
    <w:rsid w:val="0076311A"/>
    <w:rsid w:val="007648F8"/>
    <w:rsid w:val="0076585A"/>
    <w:rsid w:val="007668FF"/>
    <w:rsid w:val="007670B1"/>
    <w:rsid w:val="007672F4"/>
    <w:rsid w:val="007673F2"/>
    <w:rsid w:val="00770EEA"/>
    <w:rsid w:val="00770F84"/>
    <w:rsid w:val="007714AB"/>
    <w:rsid w:val="00771507"/>
    <w:rsid w:val="00772A76"/>
    <w:rsid w:val="00774655"/>
    <w:rsid w:val="00774B1E"/>
    <w:rsid w:val="00775C7E"/>
    <w:rsid w:val="00775D4E"/>
    <w:rsid w:val="00776F05"/>
    <w:rsid w:val="007772B0"/>
    <w:rsid w:val="0078045F"/>
    <w:rsid w:val="00780642"/>
    <w:rsid w:val="00780AF9"/>
    <w:rsid w:val="00781103"/>
    <w:rsid w:val="00781F57"/>
    <w:rsid w:val="00783807"/>
    <w:rsid w:val="00784A29"/>
    <w:rsid w:val="007857C3"/>
    <w:rsid w:val="0078590D"/>
    <w:rsid w:val="00785AC8"/>
    <w:rsid w:val="00787EDD"/>
    <w:rsid w:val="00790B1A"/>
    <w:rsid w:val="00790F69"/>
    <w:rsid w:val="00791F95"/>
    <w:rsid w:val="007929DE"/>
    <w:rsid w:val="00793EC7"/>
    <w:rsid w:val="007943BC"/>
    <w:rsid w:val="0079477E"/>
    <w:rsid w:val="00795ED5"/>
    <w:rsid w:val="00796312"/>
    <w:rsid w:val="00796800"/>
    <w:rsid w:val="00796A86"/>
    <w:rsid w:val="0079716B"/>
    <w:rsid w:val="00797AAE"/>
    <w:rsid w:val="00797DA5"/>
    <w:rsid w:val="007A0272"/>
    <w:rsid w:val="007A11BE"/>
    <w:rsid w:val="007A133B"/>
    <w:rsid w:val="007A1E70"/>
    <w:rsid w:val="007A208D"/>
    <w:rsid w:val="007A233D"/>
    <w:rsid w:val="007A275B"/>
    <w:rsid w:val="007A2D06"/>
    <w:rsid w:val="007A3970"/>
    <w:rsid w:val="007A52B6"/>
    <w:rsid w:val="007A547F"/>
    <w:rsid w:val="007A7017"/>
    <w:rsid w:val="007A7919"/>
    <w:rsid w:val="007A7D47"/>
    <w:rsid w:val="007A7E1A"/>
    <w:rsid w:val="007B04D8"/>
    <w:rsid w:val="007B06B8"/>
    <w:rsid w:val="007B0BD6"/>
    <w:rsid w:val="007B0C91"/>
    <w:rsid w:val="007B1037"/>
    <w:rsid w:val="007B210A"/>
    <w:rsid w:val="007B23A8"/>
    <w:rsid w:val="007B43D1"/>
    <w:rsid w:val="007B4B8C"/>
    <w:rsid w:val="007B4F2A"/>
    <w:rsid w:val="007B5448"/>
    <w:rsid w:val="007B5EEF"/>
    <w:rsid w:val="007B6AA0"/>
    <w:rsid w:val="007B6C45"/>
    <w:rsid w:val="007B74C6"/>
    <w:rsid w:val="007B7D7A"/>
    <w:rsid w:val="007B7E24"/>
    <w:rsid w:val="007C0692"/>
    <w:rsid w:val="007C0A79"/>
    <w:rsid w:val="007C2901"/>
    <w:rsid w:val="007C29D4"/>
    <w:rsid w:val="007C2F06"/>
    <w:rsid w:val="007C41FC"/>
    <w:rsid w:val="007C4297"/>
    <w:rsid w:val="007C7505"/>
    <w:rsid w:val="007C7DB0"/>
    <w:rsid w:val="007D0BA8"/>
    <w:rsid w:val="007D0E38"/>
    <w:rsid w:val="007D2A99"/>
    <w:rsid w:val="007D3183"/>
    <w:rsid w:val="007D3E62"/>
    <w:rsid w:val="007D4AFE"/>
    <w:rsid w:val="007D4F3D"/>
    <w:rsid w:val="007D52FA"/>
    <w:rsid w:val="007D5337"/>
    <w:rsid w:val="007D5711"/>
    <w:rsid w:val="007D5EA1"/>
    <w:rsid w:val="007D6B70"/>
    <w:rsid w:val="007D7B8B"/>
    <w:rsid w:val="007D7E56"/>
    <w:rsid w:val="007E019F"/>
    <w:rsid w:val="007E054E"/>
    <w:rsid w:val="007E0ACF"/>
    <w:rsid w:val="007E1722"/>
    <w:rsid w:val="007E3141"/>
    <w:rsid w:val="007E33A8"/>
    <w:rsid w:val="007E348A"/>
    <w:rsid w:val="007E4236"/>
    <w:rsid w:val="007E591B"/>
    <w:rsid w:val="007F0CE1"/>
    <w:rsid w:val="007F19ED"/>
    <w:rsid w:val="007F1E25"/>
    <w:rsid w:val="007F30C4"/>
    <w:rsid w:val="007F3714"/>
    <w:rsid w:val="007F438C"/>
    <w:rsid w:val="007F47B1"/>
    <w:rsid w:val="007F5676"/>
    <w:rsid w:val="007F62F5"/>
    <w:rsid w:val="007F6B86"/>
    <w:rsid w:val="007F6CD4"/>
    <w:rsid w:val="007F71BD"/>
    <w:rsid w:val="007F7EE1"/>
    <w:rsid w:val="00800A35"/>
    <w:rsid w:val="008023EB"/>
    <w:rsid w:val="00802579"/>
    <w:rsid w:val="0080262E"/>
    <w:rsid w:val="00803167"/>
    <w:rsid w:val="0080393C"/>
    <w:rsid w:val="00803A9C"/>
    <w:rsid w:val="00803EC4"/>
    <w:rsid w:val="00804480"/>
    <w:rsid w:val="00804C39"/>
    <w:rsid w:val="00806D8E"/>
    <w:rsid w:val="00807137"/>
    <w:rsid w:val="00807221"/>
    <w:rsid w:val="008076B8"/>
    <w:rsid w:val="00807885"/>
    <w:rsid w:val="00810892"/>
    <w:rsid w:val="00810966"/>
    <w:rsid w:val="00812483"/>
    <w:rsid w:val="00813BCA"/>
    <w:rsid w:val="00814330"/>
    <w:rsid w:val="008145F3"/>
    <w:rsid w:val="008151FE"/>
    <w:rsid w:val="008169CC"/>
    <w:rsid w:val="00816D94"/>
    <w:rsid w:val="00816DA0"/>
    <w:rsid w:val="0081765D"/>
    <w:rsid w:val="008219A4"/>
    <w:rsid w:val="00822924"/>
    <w:rsid w:val="008229CB"/>
    <w:rsid w:val="00823676"/>
    <w:rsid w:val="008236D0"/>
    <w:rsid w:val="008254B6"/>
    <w:rsid w:val="00825CFE"/>
    <w:rsid w:val="00825D50"/>
    <w:rsid w:val="008308EB"/>
    <w:rsid w:val="00830DEB"/>
    <w:rsid w:val="00831D01"/>
    <w:rsid w:val="00831DDB"/>
    <w:rsid w:val="0083218B"/>
    <w:rsid w:val="008321D8"/>
    <w:rsid w:val="00834BEE"/>
    <w:rsid w:val="00834C66"/>
    <w:rsid w:val="00837103"/>
    <w:rsid w:val="0083718A"/>
    <w:rsid w:val="00840112"/>
    <w:rsid w:val="008417D5"/>
    <w:rsid w:val="00841B1D"/>
    <w:rsid w:val="00842631"/>
    <w:rsid w:val="008439DC"/>
    <w:rsid w:val="00845B0F"/>
    <w:rsid w:val="008463FA"/>
    <w:rsid w:val="008464D8"/>
    <w:rsid w:val="008510D3"/>
    <w:rsid w:val="00851CB8"/>
    <w:rsid w:val="00851E0C"/>
    <w:rsid w:val="00852333"/>
    <w:rsid w:val="008527CF"/>
    <w:rsid w:val="00852CA5"/>
    <w:rsid w:val="008535B5"/>
    <w:rsid w:val="008543CC"/>
    <w:rsid w:val="0085458F"/>
    <w:rsid w:val="00854600"/>
    <w:rsid w:val="00854F7B"/>
    <w:rsid w:val="008550C0"/>
    <w:rsid w:val="00855B71"/>
    <w:rsid w:val="00856D06"/>
    <w:rsid w:val="00860D95"/>
    <w:rsid w:val="00861829"/>
    <w:rsid w:val="00861DAF"/>
    <w:rsid w:val="00862744"/>
    <w:rsid w:val="00862AE1"/>
    <w:rsid w:val="00862BB6"/>
    <w:rsid w:val="008632FB"/>
    <w:rsid w:val="008634D1"/>
    <w:rsid w:val="00863955"/>
    <w:rsid w:val="008640D0"/>
    <w:rsid w:val="008644DA"/>
    <w:rsid w:val="0086456E"/>
    <w:rsid w:val="008647F2"/>
    <w:rsid w:val="00865B62"/>
    <w:rsid w:val="00867455"/>
    <w:rsid w:val="00867E30"/>
    <w:rsid w:val="00870198"/>
    <w:rsid w:val="0087282A"/>
    <w:rsid w:val="00873348"/>
    <w:rsid w:val="0087392F"/>
    <w:rsid w:val="0087576C"/>
    <w:rsid w:val="008757C3"/>
    <w:rsid w:val="00876C64"/>
    <w:rsid w:val="0087758F"/>
    <w:rsid w:val="00877F5B"/>
    <w:rsid w:val="008805BE"/>
    <w:rsid w:val="00880653"/>
    <w:rsid w:val="00881E8E"/>
    <w:rsid w:val="008827D5"/>
    <w:rsid w:val="00883301"/>
    <w:rsid w:val="008834E6"/>
    <w:rsid w:val="008840C7"/>
    <w:rsid w:val="00884600"/>
    <w:rsid w:val="00884A6B"/>
    <w:rsid w:val="00884B1B"/>
    <w:rsid w:val="00884F8D"/>
    <w:rsid w:val="008852D5"/>
    <w:rsid w:val="008856D4"/>
    <w:rsid w:val="0088612A"/>
    <w:rsid w:val="008866E5"/>
    <w:rsid w:val="00886A48"/>
    <w:rsid w:val="00886ED6"/>
    <w:rsid w:val="008873E2"/>
    <w:rsid w:val="00890212"/>
    <w:rsid w:val="00890420"/>
    <w:rsid w:val="008918F5"/>
    <w:rsid w:val="00891F24"/>
    <w:rsid w:val="00893292"/>
    <w:rsid w:val="00894297"/>
    <w:rsid w:val="00895743"/>
    <w:rsid w:val="00896915"/>
    <w:rsid w:val="008979BD"/>
    <w:rsid w:val="008A0328"/>
    <w:rsid w:val="008A056B"/>
    <w:rsid w:val="008A0AAC"/>
    <w:rsid w:val="008A0E1F"/>
    <w:rsid w:val="008A0F06"/>
    <w:rsid w:val="008A21AB"/>
    <w:rsid w:val="008A2246"/>
    <w:rsid w:val="008A2D34"/>
    <w:rsid w:val="008A37DC"/>
    <w:rsid w:val="008A5829"/>
    <w:rsid w:val="008A584B"/>
    <w:rsid w:val="008A6174"/>
    <w:rsid w:val="008A74F9"/>
    <w:rsid w:val="008A76FB"/>
    <w:rsid w:val="008A78CB"/>
    <w:rsid w:val="008A7B68"/>
    <w:rsid w:val="008B04EA"/>
    <w:rsid w:val="008B1377"/>
    <w:rsid w:val="008B1D6E"/>
    <w:rsid w:val="008B1F5E"/>
    <w:rsid w:val="008B1FE7"/>
    <w:rsid w:val="008B20C9"/>
    <w:rsid w:val="008B2767"/>
    <w:rsid w:val="008B313A"/>
    <w:rsid w:val="008B34F5"/>
    <w:rsid w:val="008B3E11"/>
    <w:rsid w:val="008B40AC"/>
    <w:rsid w:val="008B4139"/>
    <w:rsid w:val="008B4258"/>
    <w:rsid w:val="008B4999"/>
    <w:rsid w:val="008B5A4A"/>
    <w:rsid w:val="008B694E"/>
    <w:rsid w:val="008B7897"/>
    <w:rsid w:val="008B7D13"/>
    <w:rsid w:val="008C070B"/>
    <w:rsid w:val="008C08B0"/>
    <w:rsid w:val="008C10CC"/>
    <w:rsid w:val="008C1100"/>
    <w:rsid w:val="008C14F4"/>
    <w:rsid w:val="008C158E"/>
    <w:rsid w:val="008C193C"/>
    <w:rsid w:val="008C1979"/>
    <w:rsid w:val="008C1BDD"/>
    <w:rsid w:val="008C32A5"/>
    <w:rsid w:val="008C3661"/>
    <w:rsid w:val="008C3B41"/>
    <w:rsid w:val="008C49E3"/>
    <w:rsid w:val="008C4B5A"/>
    <w:rsid w:val="008C6F91"/>
    <w:rsid w:val="008D026C"/>
    <w:rsid w:val="008D0EC0"/>
    <w:rsid w:val="008D17CB"/>
    <w:rsid w:val="008D4442"/>
    <w:rsid w:val="008D5DD8"/>
    <w:rsid w:val="008D5DF0"/>
    <w:rsid w:val="008D6153"/>
    <w:rsid w:val="008D6E8C"/>
    <w:rsid w:val="008D7279"/>
    <w:rsid w:val="008D730E"/>
    <w:rsid w:val="008D7442"/>
    <w:rsid w:val="008D7ABD"/>
    <w:rsid w:val="008D7DE2"/>
    <w:rsid w:val="008E03B9"/>
    <w:rsid w:val="008E07BE"/>
    <w:rsid w:val="008E0AA9"/>
    <w:rsid w:val="008E2379"/>
    <w:rsid w:val="008E28DF"/>
    <w:rsid w:val="008E373E"/>
    <w:rsid w:val="008E3902"/>
    <w:rsid w:val="008E4173"/>
    <w:rsid w:val="008E5FC6"/>
    <w:rsid w:val="008E697D"/>
    <w:rsid w:val="008E7054"/>
    <w:rsid w:val="008E7129"/>
    <w:rsid w:val="008E7CEA"/>
    <w:rsid w:val="008F0CA1"/>
    <w:rsid w:val="008F0D25"/>
    <w:rsid w:val="008F0F5E"/>
    <w:rsid w:val="008F2765"/>
    <w:rsid w:val="008F28E7"/>
    <w:rsid w:val="008F2F4B"/>
    <w:rsid w:val="008F3A7C"/>
    <w:rsid w:val="008F3B1B"/>
    <w:rsid w:val="008F41C0"/>
    <w:rsid w:val="008F4D0E"/>
    <w:rsid w:val="008F5CAC"/>
    <w:rsid w:val="008F5E02"/>
    <w:rsid w:val="008F6B8B"/>
    <w:rsid w:val="00901345"/>
    <w:rsid w:val="00902A4F"/>
    <w:rsid w:val="00902D4C"/>
    <w:rsid w:val="00902E2F"/>
    <w:rsid w:val="009042C6"/>
    <w:rsid w:val="009045F2"/>
    <w:rsid w:val="0090496E"/>
    <w:rsid w:val="00905801"/>
    <w:rsid w:val="00905A0B"/>
    <w:rsid w:val="0090623F"/>
    <w:rsid w:val="0090671E"/>
    <w:rsid w:val="00906F7E"/>
    <w:rsid w:val="009071C0"/>
    <w:rsid w:val="0090746A"/>
    <w:rsid w:val="00907C53"/>
    <w:rsid w:val="00911252"/>
    <w:rsid w:val="00911A1D"/>
    <w:rsid w:val="00911AEC"/>
    <w:rsid w:val="00912ADC"/>
    <w:rsid w:val="00912DC3"/>
    <w:rsid w:val="00913F3B"/>
    <w:rsid w:val="0091411A"/>
    <w:rsid w:val="009142B7"/>
    <w:rsid w:val="00915271"/>
    <w:rsid w:val="009166A5"/>
    <w:rsid w:val="009202B1"/>
    <w:rsid w:val="0092092C"/>
    <w:rsid w:val="00921DFC"/>
    <w:rsid w:val="00922258"/>
    <w:rsid w:val="009225E8"/>
    <w:rsid w:val="00922CF6"/>
    <w:rsid w:val="00923B6D"/>
    <w:rsid w:val="00924725"/>
    <w:rsid w:val="0092486F"/>
    <w:rsid w:val="00924CBA"/>
    <w:rsid w:val="009268C2"/>
    <w:rsid w:val="00927178"/>
    <w:rsid w:val="00927347"/>
    <w:rsid w:val="00930D35"/>
    <w:rsid w:val="00930F2E"/>
    <w:rsid w:val="0093143F"/>
    <w:rsid w:val="00931AE4"/>
    <w:rsid w:val="00931B70"/>
    <w:rsid w:val="00932363"/>
    <w:rsid w:val="009324DE"/>
    <w:rsid w:val="00932B87"/>
    <w:rsid w:val="00933A41"/>
    <w:rsid w:val="00934004"/>
    <w:rsid w:val="00934594"/>
    <w:rsid w:val="00934B09"/>
    <w:rsid w:val="00935C7B"/>
    <w:rsid w:val="0093711E"/>
    <w:rsid w:val="0093747E"/>
    <w:rsid w:val="009409BC"/>
    <w:rsid w:val="00940C60"/>
    <w:rsid w:val="00940D47"/>
    <w:rsid w:val="009418FE"/>
    <w:rsid w:val="00942660"/>
    <w:rsid w:val="009442B7"/>
    <w:rsid w:val="00946231"/>
    <w:rsid w:val="0094752B"/>
    <w:rsid w:val="00947DA6"/>
    <w:rsid w:val="009500EB"/>
    <w:rsid w:val="00952152"/>
    <w:rsid w:val="0095226B"/>
    <w:rsid w:val="00952300"/>
    <w:rsid w:val="00953790"/>
    <w:rsid w:val="00954481"/>
    <w:rsid w:val="00954C51"/>
    <w:rsid w:val="0095513D"/>
    <w:rsid w:val="009560C1"/>
    <w:rsid w:val="0095642A"/>
    <w:rsid w:val="00957C7E"/>
    <w:rsid w:val="00957E32"/>
    <w:rsid w:val="00957E6E"/>
    <w:rsid w:val="009606DD"/>
    <w:rsid w:val="00960E0D"/>
    <w:rsid w:val="009613D5"/>
    <w:rsid w:val="00961CE3"/>
    <w:rsid w:val="009632B4"/>
    <w:rsid w:val="0096452D"/>
    <w:rsid w:val="00964C69"/>
    <w:rsid w:val="00964F6D"/>
    <w:rsid w:val="00965D57"/>
    <w:rsid w:val="00966178"/>
    <w:rsid w:val="009668AB"/>
    <w:rsid w:val="00967014"/>
    <w:rsid w:val="009671E9"/>
    <w:rsid w:val="00967CC2"/>
    <w:rsid w:val="009701AC"/>
    <w:rsid w:val="00970B03"/>
    <w:rsid w:val="00970DA3"/>
    <w:rsid w:val="009713AC"/>
    <w:rsid w:val="00971556"/>
    <w:rsid w:val="00971E66"/>
    <w:rsid w:val="00972122"/>
    <w:rsid w:val="009724CA"/>
    <w:rsid w:val="0097264D"/>
    <w:rsid w:val="0097332B"/>
    <w:rsid w:val="00973F26"/>
    <w:rsid w:val="0097512C"/>
    <w:rsid w:val="0097519E"/>
    <w:rsid w:val="00975677"/>
    <w:rsid w:val="00975940"/>
    <w:rsid w:val="00975F6C"/>
    <w:rsid w:val="00976189"/>
    <w:rsid w:val="009768FF"/>
    <w:rsid w:val="00977759"/>
    <w:rsid w:val="009778F1"/>
    <w:rsid w:val="0097799D"/>
    <w:rsid w:val="00977DF7"/>
    <w:rsid w:val="00980196"/>
    <w:rsid w:val="00980209"/>
    <w:rsid w:val="009802D4"/>
    <w:rsid w:val="009808DE"/>
    <w:rsid w:val="00980ABF"/>
    <w:rsid w:val="00980B77"/>
    <w:rsid w:val="00980F58"/>
    <w:rsid w:val="00980FB2"/>
    <w:rsid w:val="00981E63"/>
    <w:rsid w:val="009820EE"/>
    <w:rsid w:val="009829B3"/>
    <w:rsid w:val="00983342"/>
    <w:rsid w:val="00983F55"/>
    <w:rsid w:val="009840CD"/>
    <w:rsid w:val="00984D28"/>
    <w:rsid w:val="00987177"/>
    <w:rsid w:val="0098729E"/>
    <w:rsid w:val="009905B3"/>
    <w:rsid w:val="009905D1"/>
    <w:rsid w:val="00990915"/>
    <w:rsid w:val="00990F25"/>
    <w:rsid w:val="00992536"/>
    <w:rsid w:val="00992C3A"/>
    <w:rsid w:val="0099319D"/>
    <w:rsid w:val="00993589"/>
    <w:rsid w:val="009948CC"/>
    <w:rsid w:val="00994A91"/>
    <w:rsid w:val="00995F5A"/>
    <w:rsid w:val="00996025"/>
    <w:rsid w:val="00996AA5"/>
    <w:rsid w:val="0099712A"/>
    <w:rsid w:val="009976AA"/>
    <w:rsid w:val="009A002B"/>
    <w:rsid w:val="009A00B0"/>
    <w:rsid w:val="009A00B5"/>
    <w:rsid w:val="009A256F"/>
    <w:rsid w:val="009A2805"/>
    <w:rsid w:val="009A3D8F"/>
    <w:rsid w:val="009A5A5D"/>
    <w:rsid w:val="009A6443"/>
    <w:rsid w:val="009A6F12"/>
    <w:rsid w:val="009B1CBE"/>
    <w:rsid w:val="009B1ECC"/>
    <w:rsid w:val="009B20C7"/>
    <w:rsid w:val="009B229F"/>
    <w:rsid w:val="009B261F"/>
    <w:rsid w:val="009B2AD7"/>
    <w:rsid w:val="009B2CEA"/>
    <w:rsid w:val="009B3145"/>
    <w:rsid w:val="009B3461"/>
    <w:rsid w:val="009B3591"/>
    <w:rsid w:val="009B45F6"/>
    <w:rsid w:val="009B4FEC"/>
    <w:rsid w:val="009B660B"/>
    <w:rsid w:val="009B79EB"/>
    <w:rsid w:val="009C041A"/>
    <w:rsid w:val="009C0BA1"/>
    <w:rsid w:val="009C1810"/>
    <w:rsid w:val="009C1B6F"/>
    <w:rsid w:val="009C1CD9"/>
    <w:rsid w:val="009C3451"/>
    <w:rsid w:val="009C3650"/>
    <w:rsid w:val="009C3A4C"/>
    <w:rsid w:val="009C3BA6"/>
    <w:rsid w:val="009C470C"/>
    <w:rsid w:val="009C4B0C"/>
    <w:rsid w:val="009C5DA6"/>
    <w:rsid w:val="009C6695"/>
    <w:rsid w:val="009C6A90"/>
    <w:rsid w:val="009C77BC"/>
    <w:rsid w:val="009C7F77"/>
    <w:rsid w:val="009D02ED"/>
    <w:rsid w:val="009D1E1C"/>
    <w:rsid w:val="009D26E1"/>
    <w:rsid w:val="009D275F"/>
    <w:rsid w:val="009D2ACD"/>
    <w:rsid w:val="009D4351"/>
    <w:rsid w:val="009D571A"/>
    <w:rsid w:val="009E07B4"/>
    <w:rsid w:val="009E0E96"/>
    <w:rsid w:val="009E25C6"/>
    <w:rsid w:val="009E2920"/>
    <w:rsid w:val="009E460D"/>
    <w:rsid w:val="009E5140"/>
    <w:rsid w:val="009E566E"/>
    <w:rsid w:val="009E6A7E"/>
    <w:rsid w:val="009E6E23"/>
    <w:rsid w:val="009E73F0"/>
    <w:rsid w:val="009E7E18"/>
    <w:rsid w:val="009F1640"/>
    <w:rsid w:val="009F1926"/>
    <w:rsid w:val="009F20C5"/>
    <w:rsid w:val="009F2301"/>
    <w:rsid w:val="009F2664"/>
    <w:rsid w:val="009F2DBB"/>
    <w:rsid w:val="009F3B26"/>
    <w:rsid w:val="009F4FE6"/>
    <w:rsid w:val="009F55D1"/>
    <w:rsid w:val="009F63B9"/>
    <w:rsid w:val="009F7693"/>
    <w:rsid w:val="00A0028A"/>
    <w:rsid w:val="00A0031F"/>
    <w:rsid w:val="00A00AA0"/>
    <w:rsid w:val="00A01592"/>
    <w:rsid w:val="00A0163F"/>
    <w:rsid w:val="00A0315C"/>
    <w:rsid w:val="00A04391"/>
    <w:rsid w:val="00A05586"/>
    <w:rsid w:val="00A05DF1"/>
    <w:rsid w:val="00A07199"/>
    <w:rsid w:val="00A07EC2"/>
    <w:rsid w:val="00A1003A"/>
    <w:rsid w:val="00A104C2"/>
    <w:rsid w:val="00A10598"/>
    <w:rsid w:val="00A10DFE"/>
    <w:rsid w:val="00A1214E"/>
    <w:rsid w:val="00A123A3"/>
    <w:rsid w:val="00A1282C"/>
    <w:rsid w:val="00A128A3"/>
    <w:rsid w:val="00A13321"/>
    <w:rsid w:val="00A139E0"/>
    <w:rsid w:val="00A13BFA"/>
    <w:rsid w:val="00A1540F"/>
    <w:rsid w:val="00A15C29"/>
    <w:rsid w:val="00A15CE9"/>
    <w:rsid w:val="00A16409"/>
    <w:rsid w:val="00A1642B"/>
    <w:rsid w:val="00A164B0"/>
    <w:rsid w:val="00A17586"/>
    <w:rsid w:val="00A20ABA"/>
    <w:rsid w:val="00A20C69"/>
    <w:rsid w:val="00A213D3"/>
    <w:rsid w:val="00A21444"/>
    <w:rsid w:val="00A217CD"/>
    <w:rsid w:val="00A2196D"/>
    <w:rsid w:val="00A21C15"/>
    <w:rsid w:val="00A22493"/>
    <w:rsid w:val="00A2263B"/>
    <w:rsid w:val="00A22827"/>
    <w:rsid w:val="00A22F8A"/>
    <w:rsid w:val="00A230CD"/>
    <w:rsid w:val="00A240CC"/>
    <w:rsid w:val="00A2476C"/>
    <w:rsid w:val="00A24EA7"/>
    <w:rsid w:val="00A259C9"/>
    <w:rsid w:val="00A25A9A"/>
    <w:rsid w:val="00A26208"/>
    <w:rsid w:val="00A26E2C"/>
    <w:rsid w:val="00A2736D"/>
    <w:rsid w:val="00A278C8"/>
    <w:rsid w:val="00A27D3B"/>
    <w:rsid w:val="00A27FB9"/>
    <w:rsid w:val="00A3094C"/>
    <w:rsid w:val="00A30AD4"/>
    <w:rsid w:val="00A316A0"/>
    <w:rsid w:val="00A316E8"/>
    <w:rsid w:val="00A317B6"/>
    <w:rsid w:val="00A3263A"/>
    <w:rsid w:val="00A326AE"/>
    <w:rsid w:val="00A33231"/>
    <w:rsid w:val="00A353C0"/>
    <w:rsid w:val="00A361A6"/>
    <w:rsid w:val="00A37238"/>
    <w:rsid w:val="00A37C40"/>
    <w:rsid w:val="00A405F8"/>
    <w:rsid w:val="00A40928"/>
    <w:rsid w:val="00A409C5"/>
    <w:rsid w:val="00A40E87"/>
    <w:rsid w:val="00A42195"/>
    <w:rsid w:val="00A422BF"/>
    <w:rsid w:val="00A43907"/>
    <w:rsid w:val="00A43ADB"/>
    <w:rsid w:val="00A44D5E"/>
    <w:rsid w:val="00A4505E"/>
    <w:rsid w:val="00A453F2"/>
    <w:rsid w:val="00A4551D"/>
    <w:rsid w:val="00A466CB"/>
    <w:rsid w:val="00A4682B"/>
    <w:rsid w:val="00A46929"/>
    <w:rsid w:val="00A46F4A"/>
    <w:rsid w:val="00A478B9"/>
    <w:rsid w:val="00A51B9F"/>
    <w:rsid w:val="00A527FC"/>
    <w:rsid w:val="00A52AB4"/>
    <w:rsid w:val="00A53197"/>
    <w:rsid w:val="00A5422D"/>
    <w:rsid w:val="00A542A2"/>
    <w:rsid w:val="00A54C48"/>
    <w:rsid w:val="00A557AD"/>
    <w:rsid w:val="00A55A52"/>
    <w:rsid w:val="00A5695D"/>
    <w:rsid w:val="00A60620"/>
    <w:rsid w:val="00A61164"/>
    <w:rsid w:val="00A62231"/>
    <w:rsid w:val="00A62965"/>
    <w:rsid w:val="00A635CA"/>
    <w:rsid w:val="00A6384C"/>
    <w:rsid w:val="00A642F2"/>
    <w:rsid w:val="00A67197"/>
    <w:rsid w:val="00A67BF9"/>
    <w:rsid w:val="00A67DE5"/>
    <w:rsid w:val="00A702BA"/>
    <w:rsid w:val="00A7033E"/>
    <w:rsid w:val="00A70A23"/>
    <w:rsid w:val="00A71452"/>
    <w:rsid w:val="00A7157A"/>
    <w:rsid w:val="00A73050"/>
    <w:rsid w:val="00A751AE"/>
    <w:rsid w:val="00A76513"/>
    <w:rsid w:val="00A7728E"/>
    <w:rsid w:val="00A8165D"/>
    <w:rsid w:val="00A817AA"/>
    <w:rsid w:val="00A829D6"/>
    <w:rsid w:val="00A83241"/>
    <w:rsid w:val="00A83303"/>
    <w:rsid w:val="00A833DF"/>
    <w:rsid w:val="00A84001"/>
    <w:rsid w:val="00A844D2"/>
    <w:rsid w:val="00A846D5"/>
    <w:rsid w:val="00A84726"/>
    <w:rsid w:val="00A85545"/>
    <w:rsid w:val="00A86747"/>
    <w:rsid w:val="00A86DF9"/>
    <w:rsid w:val="00A87E5B"/>
    <w:rsid w:val="00A9032B"/>
    <w:rsid w:val="00A906D5"/>
    <w:rsid w:val="00A9126D"/>
    <w:rsid w:val="00A91465"/>
    <w:rsid w:val="00A91C00"/>
    <w:rsid w:val="00A91F0C"/>
    <w:rsid w:val="00A937A8"/>
    <w:rsid w:val="00A93F4C"/>
    <w:rsid w:val="00A93FE2"/>
    <w:rsid w:val="00A952BD"/>
    <w:rsid w:val="00A95354"/>
    <w:rsid w:val="00A95CF4"/>
    <w:rsid w:val="00A95ED5"/>
    <w:rsid w:val="00A96207"/>
    <w:rsid w:val="00A965DA"/>
    <w:rsid w:val="00A97B70"/>
    <w:rsid w:val="00A97E7B"/>
    <w:rsid w:val="00AA1A67"/>
    <w:rsid w:val="00AA2071"/>
    <w:rsid w:val="00AA3025"/>
    <w:rsid w:val="00AA3AED"/>
    <w:rsid w:val="00AA3E08"/>
    <w:rsid w:val="00AA4AD4"/>
    <w:rsid w:val="00AA4F61"/>
    <w:rsid w:val="00AA53D0"/>
    <w:rsid w:val="00AA7A16"/>
    <w:rsid w:val="00AA7D6D"/>
    <w:rsid w:val="00AA7D8B"/>
    <w:rsid w:val="00AA7DD3"/>
    <w:rsid w:val="00AB1408"/>
    <w:rsid w:val="00AB16AE"/>
    <w:rsid w:val="00AB2D0C"/>
    <w:rsid w:val="00AB30F7"/>
    <w:rsid w:val="00AB3421"/>
    <w:rsid w:val="00AB408F"/>
    <w:rsid w:val="00AB4B17"/>
    <w:rsid w:val="00AB4CB4"/>
    <w:rsid w:val="00AB4DDE"/>
    <w:rsid w:val="00AB5A18"/>
    <w:rsid w:val="00AB6E56"/>
    <w:rsid w:val="00AB7DC0"/>
    <w:rsid w:val="00AB7E79"/>
    <w:rsid w:val="00AC099D"/>
    <w:rsid w:val="00AC1A1E"/>
    <w:rsid w:val="00AC2445"/>
    <w:rsid w:val="00AC3033"/>
    <w:rsid w:val="00AC34DB"/>
    <w:rsid w:val="00AC6DEC"/>
    <w:rsid w:val="00AC7252"/>
    <w:rsid w:val="00AC7556"/>
    <w:rsid w:val="00AC767C"/>
    <w:rsid w:val="00AC7820"/>
    <w:rsid w:val="00AD0B6C"/>
    <w:rsid w:val="00AD12A1"/>
    <w:rsid w:val="00AD2363"/>
    <w:rsid w:val="00AD2725"/>
    <w:rsid w:val="00AD28FE"/>
    <w:rsid w:val="00AD2CEB"/>
    <w:rsid w:val="00AD30FE"/>
    <w:rsid w:val="00AD3348"/>
    <w:rsid w:val="00AD3637"/>
    <w:rsid w:val="00AD465F"/>
    <w:rsid w:val="00AD4DD6"/>
    <w:rsid w:val="00AD5498"/>
    <w:rsid w:val="00AD5D10"/>
    <w:rsid w:val="00AD5D4A"/>
    <w:rsid w:val="00AD6E37"/>
    <w:rsid w:val="00AE064E"/>
    <w:rsid w:val="00AE0DFB"/>
    <w:rsid w:val="00AE1DBF"/>
    <w:rsid w:val="00AE4702"/>
    <w:rsid w:val="00AE4D96"/>
    <w:rsid w:val="00AE55E3"/>
    <w:rsid w:val="00AE5B07"/>
    <w:rsid w:val="00AE5F9B"/>
    <w:rsid w:val="00AE6206"/>
    <w:rsid w:val="00AE73C6"/>
    <w:rsid w:val="00AE7D3F"/>
    <w:rsid w:val="00AF1051"/>
    <w:rsid w:val="00AF217E"/>
    <w:rsid w:val="00AF2686"/>
    <w:rsid w:val="00AF5282"/>
    <w:rsid w:val="00AF57C3"/>
    <w:rsid w:val="00AF5B3A"/>
    <w:rsid w:val="00AF5DB8"/>
    <w:rsid w:val="00AF70FE"/>
    <w:rsid w:val="00B003D8"/>
    <w:rsid w:val="00B00495"/>
    <w:rsid w:val="00B01A57"/>
    <w:rsid w:val="00B039A9"/>
    <w:rsid w:val="00B046E2"/>
    <w:rsid w:val="00B048C8"/>
    <w:rsid w:val="00B04BF3"/>
    <w:rsid w:val="00B055D1"/>
    <w:rsid w:val="00B0641A"/>
    <w:rsid w:val="00B07B23"/>
    <w:rsid w:val="00B10100"/>
    <w:rsid w:val="00B111B7"/>
    <w:rsid w:val="00B11865"/>
    <w:rsid w:val="00B11CCE"/>
    <w:rsid w:val="00B132B9"/>
    <w:rsid w:val="00B1391F"/>
    <w:rsid w:val="00B13951"/>
    <w:rsid w:val="00B13A64"/>
    <w:rsid w:val="00B14997"/>
    <w:rsid w:val="00B151B5"/>
    <w:rsid w:val="00B151F0"/>
    <w:rsid w:val="00B15492"/>
    <w:rsid w:val="00B15671"/>
    <w:rsid w:val="00B15E47"/>
    <w:rsid w:val="00B16857"/>
    <w:rsid w:val="00B17AE5"/>
    <w:rsid w:val="00B206C9"/>
    <w:rsid w:val="00B21D48"/>
    <w:rsid w:val="00B22D13"/>
    <w:rsid w:val="00B22DD4"/>
    <w:rsid w:val="00B23BF8"/>
    <w:rsid w:val="00B24971"/>
    <w:rsid w:val="00B24AD4"/>
    <w:rsid w:val="00B24F46"/>
    <w:rsid w:val="00B25168"/>
    <w:rsid w:val="00B25272"/>
    <w:rsid w:val="00B256C3"/>
    <w:rsid w:val="00B25EB5"/>
    <w:rsid w:val="00B277EC"/>
    <w:rsid w:val="00B3059D"/>
    <w:rsid w:val="00B30E33"/>
    <w:rsid w:val="00B31A03"/>
    <w:rsid w:val="00B3266C"/>
    <w:rsid w:val="00B34A0C"/>
    <w:rsid w:val="00B353BB"/>
    <w:rsid w:val="00B35931"/>
    <w:rsid w:val="00B362E2"/>
    <w:rsid w:val="00B36A39"/>
    <w:rsid w:val="00B36ACA"/>
    <w:rsid w:val="00B37139"/>
    <w:rsid w:val="00B3789D"/>
    <w:rsid w:val="00B37F7E"/>
    <w:rsid w:val="00B40040"/>
    <w:rsid w:val="00B42126"/>
    <w:rsid w:val="00B43197"/>
    <w:rsid w:val="00B43811"/>
    <w:rsid w:val="00B44EBC"/>
    <w:rsid w:val="00B4703D"/>
    <w:rsid w:val="00B471A6"/>
    <w:rsid w:val="00B474C1"/>
    <w:rsid w:val="00B5210E"/>
    <w:rsid w:val="00B5279C"/>
    <w:rsid w:val="00B53FF7"/>
    <w:rsid w:val="00B5414F"/>
    <w:rsid w:val="00B55A4D"/>
    <w:rsid w:val="00B56A6F"/>
    <w:rsid w:val="00B5742B"/>
    <w:rsid w:val="00B600F8"/>
    <w:rsid w:val="00B602C1"/>
    <w:rsid w:val="00B6162C"/>
    <w:rsid w:val="00B616B3"/>
    <w:rsid w:val="00B649E8"/>
    <w:rsid w:val="00B67AC9"/>
    <w:rsid w:val="00B67D15"/>
    <w:rsid w:val="00B7018B"/>
    <w:rsid w:val="00B71BFD"/>
    <w:rsid w:val="00B71EEF"/>
    <w:rsid w:val="00B72996"/>
    <w:rsid w:val="00B73085"/>
    <w:rsid w:val="00B73B99"/>
    <w:rsid w:val="00B73F70"/>
    <w:rsid w:val="00B74DE8"/>
    <w:rsid w:val="00B7657A"/>
    <w:rsid w:val="00B76D4E"/>
    <w:rsid w:val="00B7777E"/>
    <w:rsid w:val="00B77A83"/>
    <w:rsid w:val="00B8097B"/>
    <w:rsid w:val="00B814BE"/>
    <w:rsid w:val="00B8180D"/>
    <w:rsid w:val="00B81AAA"/>
    <w:rsid w:val="00B81AAB"/>
    <w:rsid w:val="00B829E3"/>
    <w:rsid w:val="00B8343B"/>
    <w:rsid w:val="00B835A1"/>
    <w:rsid w:val="00B83FAD"/>
    <w:rsid w:val="00B842AC"/>
    <w:rsid w:val="00B84936"/>
    <w:rsid w:val="00B84DFC"/>
    <w:rsid w:val="00B85807"/>
    <w:rsid w:val="00B85BA7"/>
    <w:rsid w:val="00B861B0"/>
    <w:rsid w:val="00B86B00"/>
    <w:rsid w:val="00B92524"/>
    <w:rsid w:val="00B925A2"/>
    <w:rsid w:val="00B9371B"/>
    <w:rsid w:val="00B938A1"/>
    <w:rsid w:val="00B93D6B"/>
    <w:rsid w:val="00B940B6"/>
    <w:rsid w:val="00B95051"/>
    <w:rsid w:val="00B95B8B"/>
    <w:rsid w:val="00B95F8C"/>
    <w:rsid w:val="00B96564"/>
    <w:rsid w:val="00B96664"/>
    <w:rsid w:val="00B96DFF"/>
    <w:rsid w:val="00BA09BA"/>
    <w:rsid w:val="00BA14AE"/>
    <w:rsid w:val="00BA18B7"/>
    <w:rsid w:val="00BA2AFB"/>
    <w:rsid w:val="00BA2D89"/>
    <w:rsid w:val="00BA311C"/>
    <w:rsid w:val="00BA3B2D"/>
    <w:rsid w:val="00BA5234"/>
    <w:rsid w:val="00BA54F2"/>
    <w:rsid w:val="00BA59AB"/>
    <w:rsid w:val="00BA5D25"/>
    <w:rsid w:val="00BA62B6"/>
    <w:rsid w:val="00BA6378"/>
    <w:rsid w:val="00BA682F"/>
    <w:rsid w:val="00BA6E54"/>
    <w:rsid w:val="00BA731D"/>
    <w:rsid w:val="00BA7A8D"/>
    <w:rsid w:val="00BB1BC4"/>
    <w:rsid w:val="00BB2277"/>
    <w:rsid w:val="00BB257C"/>
    <w:rsid w:val="00BB4F15"/>
    <w:rsid w:val="00BB521F"/>
    <w:rsid w:val="00BB642C"/>
    <w:rsid w:val="00BB7E85"/>
    <w:rsid w:val="00BC0108"/>
    <w:rsid w:val="00BC011D"/>
    <w:rsid w:val="00BC1976"/>
    <w:rsid w:val="00BC22C6"/>
    <w:rsid w:val="00BC2732"/>
    <w:rsid w:val="00BC3B15"/>
    <w:rsid w:val="00BC3B1F"/>
    <w:rsid w:val="00BC3FF5"/>
    <w:rsid w:val="00BC4B72"/>
    <w:rsid w:val="00BC5DED"/>
    <w:rsid w:val="00BC6BC7"/>
    <w:rsid w:val="00BD08EF"/>
    <w:rsid w:val="00BD09B6"/>
    <w:rsid w:val="00BD2494"/>
    <w:rsid w:val="00BD2E5B"/>
    <w:rsid w:val="00BD2F50"/>
    <w:rsid w:val="00BD3EAD"/>
    <w:rsid w:val="00BD4157"/>
    <w:rsid w:val="00BD484F"/>
    <w:rsid w:val="00BD4B81"/>
    <w:rsid w:val="00BD5BC2"/>
    <w:rsid w:val="00BD5CA8"/>
    <w:rsid w:val="00BD5FBF"/>
    <w:rsid w:val="00BD64A9"/>
    <w:rsid w:val="00BD70F2"/>
    <w:rsid w:val="00BD77C9"/>
    <w:rsid w:val="00BD789C"/>
    <w:rsid w:val="00BE2F47"/>
    <w:rsid w:val="00BE3918"/>
    <w:rsid w:val="00BE4219"/>
    <w:rsid w:val="00BE5849"/>
    <w:rsid w:val="00BE6703"/>
    <w:rsid w:val="00BE6E97"/>
    <w:rsid w:val="00BE6F03"/>
    <w:rsid w:val="00BE7D5E"/>
    <w:rsid w:val="00BF007B"/>
    <w:rsid w:val="00BF06EA"/>
    <w:rsid w:val="00BF19A3"/>
    <w:rsid w:val="00BF2393"/>
    <w:rsid w:val="00BF23D5"/>
    <w:rsid w:val="00BF2734"/>
    <w:rsid w:val="00BF352C"/>
    <w:rsid w:val="00BF39CB"/>
    <w:rsid w:val="00BF3BBC"/>
    <w:rsid w:val="00BF3D4C"/>
    <w:rsid w:val="00BF4FB1"/>
    <w:rsid w:val="00BF5E85"/>
    <w:rsid w:val="00BF67AD"/>
    <w:rsid w:val="00BF68AB"/>
    <w:rsid w:val="00BF7325"/>
    <w:rsid w:val="00BF78D0"/>
    <w:rsid w:val="00BF7D80"/>
    <w:rsid w:val="00C002C7"/>
    <w:rsid w:val="00C00B18"/>
    <w:rsid w:val="00C00E08"/>
    <w:rsid w:val="00C013A8"/>
    <w:rsid w:val="00C01773"/>
    <w:rsid w:val="00C04142"/>
    <w:rsid w:val="00C048F8"/>
    <w:rsid w:val="00C04BEB"/>
    <w:rsid w:val="00C059BE"/>
    <w:rsid w:val="00C05A98"/>
    <w:rsid w:val="00C066E7"/>
    <w:rsid w:val="00C06848"/>
    <w:rsid w:val="00C0776C"/>
    <w:rsid w:val="00C104BB"/>
    <w:rsid w:val="00C117FD"/>
    <w:rsid w:val="00C118CC"/>
    <w:rsid w:val="00C11B14"/>
    <w:rsid w:val="00C125A7"/>
    <w:rsid w:val="00C1396D"/>
    <w:rsid w:val="00C1405E"/>
    <w:rsid w:val="00C16040"/>
    <w:rsid w:val="00C16A73"/>
    <w:rsid w:val="00C16DF7"/>
    <w:rsid w:val="00C173F5"/>
    <w:rsid w:val="00C173FF"/>
    <w:rsid w:val="00C17544"/>
    <w:rsid w:val="00C17A35"/>
    <w:rsid w:val="00C20228"/>
    <w:rsid w:val="00C20A1B"/>
    <w:rsid w:val="00C20A29"/>
    <w:rsid w:val="00C20B21"/>
    <w:rsid w:val="00C20B5C"/>
    <w:rsid w:val="00C22092"/>
    <w:rsid w:val="00C22A2E"/>
    <w:rsid w:val="00C23704"/>
    <w:rsid w:val="00C24754"/>
    <w:rsid w:val="00C25312"/>
    <w:rsid w:val="00C26D05"/>
    <w:rsid w:val="00C26F0E"/>
    <w:rsid w:val="00C30313"/>
    <w:rsid w:val="00C30792"/>
    <w:rsid w:val="00C31604"/>
    <w:rsid w:val="00C31D1A"/>
    <w:rsid w:val="00C325BA"/>
    <w:rsid w:val="00C32746"/>
    <w:rsid w:val="00C331F5"/>
    <w:rsid w:val="00C332E8"/>
    <w:rsid w:val="00C3499D"/>
    <w:rsid w:val="00C35753"/>
    <w:rsid w:val="00C3583E"/>
    <w:rsid w:val="00C358CD"/>
    <w:rsid w:val="00C35C50"/>
    <w:rsid w:val="00C36786"/>
    <w:rsid w:val="00C37646"/>
    <w:rsid w:val="00C377FF"/>
    <w:rsid w:val="00C378D4"/>
    <w:rsid w:val="00C37DB1"/>
    <w:rsid w:val="00C37FF3"/>
    <w:rsid w:val="00C409E7"/>
    <w:rsid w:val="00C41055"/>
    <w:rsid w:val="00C41E8B"/>
    <w:rsid w:val="00C42B79"/>
    <w:rsid w:val="00C432ED"/>
    <w:rsid w:val="00C43B2E"/>
    <w:rsid w:val="00C444F3"/>
    <w:rsid w:val="00C457EA"/>
    <w:rsid w:val="00C45FB0"/>
    <w:rsid w:val="00C4624E"/>
    <w:rsid w:val="00C47249"/>
    <w:rsid w:val="00C51B5E"/>
    <w:rsid w:val="00C52BE5"/>
    <w:rsid w:val="00C53671"/>
    <w:rsid w:val="00C53831"/>
    <w:rsid w:val="00C5399E"/>
    <w:rsid w:val="00C54265"/>
    <w:rsid w:val="00C545F9"/>
    <w:rsid w:val="00C54A88"/>
    <w:rsid w:val="00C54E15"/>
    <w:rsid w:val="00C555AE"/>
    <w:rsid w:val="00C55737"/>
    <w:rsid w:val="00C5576D"/>
    <w:rsid w:val="00C55CAE"/>
    <w:rsid w:val="00C55FC0"/>
    <w:rsid w:val="00C56D13"/>
    <w:rsid w:val="00C60F42"/>
    <w:rsid w:val="00C6116E"/>
    <w:rsid w:val="00C618FE"/>
    <w:rsid w:val="00C628F3"/>
    <w:rsid w:val="00C64191"/>
    <w:rsid w:val="00C64AEF"/>
    <w:rsid w:val="00C64D67"/>
    <w:rsid w:val="00C65B9C"/>
    <w:rsid w:val="00C65BD3"/>
    <w:rsid w:val="00C669B9"/>
    <w:rsid w:val="00C674F9"/>
    <w:rsid w:val="00C67EA3"/>
    <w:rsid w:val="00C71455"/>
    <w:rsid w:val="00C71759"/>
    <w:rsid w:val="00C7290D"/>
    <w:rsid w:val="00C72B55"/>
    <w:rsid w:val="00C73C62"/>
    <w:rsid w:val="00C73DC3"/>
    <w:rsid w:val="00C74313"/>
    <w:rsid w:val="00C745B6"/>
    <w:rsid w:val="00C74FD0"/>
    <w:rsid w:val="00C755EB"/>
    <w:rsid w:val="00C75FCB"/>
    <w:rsid w:val="00C76F9A"/>
    <w:rsid w:val="00C771E2"/>
    <w:rsid w:val="00C77685"/>
    <w:rsid w:val="00C77777"/>
    <w:rsid w:val="00C800E7"/>
    <w:rsid w:val="00C80E04"/>
    <w:rsid w:val="00C81BF1"/>
    <w:rsid w:val="00C825C6"/>
    <w:rsid w:val="00C8380D"/>
    <w:rsid w:val="00C83F86"/>
    <w:rsid w:val="00C84D3C"/>
    <w:rsid w:val="00C852A4"/>
    <w:rsid w:val="00C85C7B"/>
    <w:rsid w:val="00C85CA5"/>
    <w:rsid w:val="00C85DC3"/>
    <w:rsid w:val="00C86124"/>
    <w:rsid w:val="00C86FD1"/>
    <w:rsid w:val="00C87A0D"/>
    <w:rsid w:val="00C87AD6"/>
    <w:rsid w:val="00C91A7B"/>
    <w:rsid w:val="00C926AC"/>
    <w:rsid w:val="00C93B6B"/>
    <w:rsid w:val="00C949EF"/>
    <w:rsid w:val="00C953DB"/>
    <w:rsid w:val="00C95CA5"/>
    <w:rsid w:val="00C95FB7"/>
    <w:rsid w:val="00C97035"/>
    <w:rsid w:val="00CA02AB"/>
    <w:rsid w:val="00CA12E0"/>
    <w:rsid w:val="00CA20F2"/>
    <w:rsid w:val="00CA287A"/>
    <w:rsid w:val="00CA4606"/>
    <w:rsid w:val="00CA4D13"/>
    <w:rsid w:val="00CA5555"/>
    <w:rsid w:val="00CA6943"/>
    <w:rsid w:val="00CA712B"/>
    <w:rsid w:val="00CA7666"/>
    <w:rsid w:val="00CA7BFD"/>
    <w:rsid w:val="00CB0186"/>
    <w:rsid w:val="00CB11F0"/>
    <w:rsid w:val="00CB20DF"/>
    <w:rsid w:val="00CB2347"/>
    <w:rsid w:val="00CB286F"/>
    <w:rsid w:val="00CB3097"/>
    <w:rsid w:val="00CB3150"/>
    <w:rsid w:val="00CB3536"/>
    <w:rsid w:val="00CB36DA"/>
    <w:rsid w:val="00CB3ABD"/>
    <w:rsid w:val="00CB3BED"/>
    <w:rsid w:val="00CB4AFA"/>
    <w:rsid w:val="00CB4B20"/>
    <w:rsid w:val="00CB4B4B"/>
    <w:rsid w:val="00CB4D61"/>
    <w:rsid w:val="00CB52BA"/>
    <w:rsid w:val="00CB553B"/>
    <w:rsid w:val="00CB5601"/>
    <w:rsid w:val="00CB5FB3"/>
    <w:rsid w:val="00CB72E3"/>
    <w:rsid w:val="00CB7704"/>
    <w:rsid w:val="00CB77E9"/>
    <w:rsid w:val="00CC170F"/>
    <w:rsid w:val="00CC27FB"/>
    <w:rsid w:val="00CC2D69"/>
    <w:rsid w:val="00CC33FC"/>
    <w:rsid w:val="00CC346A"/>
    <w:rsid w:val="00CC649D"/>
    <w:rsid w:val="00CC74CA"/>
    <w:rsid w:val="00CD021B"/>
    <w:rsid w:val="00CD16FC"/>
    <w:rsid w:val="00CD1C53"/>
    <w:rsid w:val="00CD2279"/>
    <w:rsid w:val="00CD25CD"/>
    <w:rsid w:val="00CD276A"/>
    <w:rsid w:val="00CD2CCC"/>
    <w:rsid w:val="00CD3583"/>
    <w:rsid w:val="00CD4787"/>
    <w:rsid w:val="00CD69F5"/>
    <w:rsid w:val="00CD6D82"/>
    <w:rsid w:val="00CD6F44"/>
    <w:rsid w:val="00CD7C77"/>
    <w:rsid w:val="00CD7D79"/>
    <w:rsid w:val="00CE0C0E"/>
    <w:rsid w:val="00CE11CD"/>
    <w:rsid w:val="00CE1335"/>
    <w:rsid w:val="00CE164E"/>
    <w:rsid w:val="00CE191F"/>
    <w:rsid w:val="00CE1BA3"/>
    <w:rsid w:val="00CE1E6B"/>
    <w:rsid w:val="00CE2D06"/>
    <w:rsid w:val="00CE3297"/>
    <w:rsid w:val="00CE3A27"/>
    <w:rsid w:val="00CE43C9"/>
    <w:rsid w:val="00CE452F"/>
    <w:rsid w:val="00CE4D98"/>
    <w:rsid w:val="00CE50AD"/>
    <w:rsid w:val="00CE541B"/>
    <w:rsid w:val="00CE6040"/>
    <w:rsid w:val="00CE62AD"/>
    <w:rsid w:val="00CE631D"/>
    <w:rsid w:val="00CE65E5"/>
    <w:rsid w:val="00CE6C76"/>
    <w:rsid w:val="00CE7468"/>
    <w:rsid w:val="00CE78DF"/>
    <w:rsid w:val="00CF048A"/>
    <w:rsid w:val="00CF09A5"/>
    <w:rsid w:val="00CF0C7B"/>
    <w:rsid w:val="00CF191F"/>
    <w:rsid w:val="00CF1CC5"/>
    <w:rsid w:val="00CF2EE7"/>
    <w:rsid w:val="00CF2F84"/>
    <w:rsid w:val="00CF4432"/>
    <w:rsid w:val="00CF45E6"/>
    <w:rsid w:val="00CF5E63"/>
    <w:rsid w:val="00CF6027"/>
    <w:rsid w:val="00CF6143"/>
    <w:rsid w:val="00CF6300"/>
    <w:rsid w:val="00CF6A8B"/>
    <w:rsid w:val="00CF6AC9"/>
    <w:rsid w:val="00D007B9"/>
    <w:rsid w:val="00D0188E"/>
    <w:rsid w:val="00D01C99"/>
    <w:rsid w:val="00D02E86"/>
    <w:rsid w:val="00D03A68"/>
    <w:rsid w:val="00D03E03"/>
    <w:rsid w:val="00D04261"/>
    <w:rsid w:val="00D04E96"/>
    <w:rsid w:val="00D115E4"/>
    <w:rsid w:val="00D13C5B"/>
    <w:rsid w:val="00D1423F"/>
    <w:rsid w:val="00D14C02"/>
    <w:rsid w:val="00D15FC4"/>
    <w:rsid w:val="00D16628"/>
    <w:rsid w:val="00D17089"/>
    <w:rsid w:val="00D17CE9"/>
    <w:rsid w:val="00D21CF9"/>
    <w:rsid w:val="00D21D4A"/>
    <w:rsid w:val="00D21FA3"/>
    <w:rsid w:val="00D2249F"/>
    <w:rsid w:val="00D22BE5"/>
    <w:rsid w:val="00D22EAE"/>
    <w:rsid w:val="00D238D8"/>
    <w:rsid w:val="00D23D1C"/>
    <w:rsid w:val="00D2530A"/>
    <w:rsid w:val="00D253A0"/>
    <w:rsid w:val="00D25595"/>
    <w:rsid w:val="00D256D1"/>
    <w:rsid w:val="00D2614A"/>
    <w:rsid w:val="00D26D32"/>
    <w:rsid w:val="00D2744C"/>
    <w:rsid w:val="00D27550"/>
    <w:rsid w:val="00D275AF"/>
    <w:rsid w:val="00D276D8"/>
    <w:rsid w:val="00D276DA"/>
    <w:rsid w:val="00D30804"/>
    <w:rsid w:val="00D308C8"/>
    <w:rsid w:val="00D30BFC"/>
    <w:rsid w:val="00D30C8A"/>
    <w:rsid w:val="00D3159D"/>
    <w:rsid w:val="00D3174E"/>
    <w:rsid w:val="00D31F3A"/>
    <w:rsid w:val="00D32615"/>
    <w:rsid w:val="00D32D0B"/>
    <w:rsid w:val="00D330F4"/>
    <w:rsid w:val="00D33263"/>
    <w:rsid w:val="00D3432A"/>
    <w:rsid w:val="00D343D1"/>
    <w:rsid w:val="00D34904"/>
    <w:rsid w:val="00D35552"/>
    <w:rsid w:val="00D35B78"/>
    <w:rsid w:val="00D35B93"/>
    <w:rsid w:val="00D35C4C"/>
    <w:rsid w:val="00D363FA"/>
    <w:rsid w:val="00D3644E"/>
    <w:rsid w:val="00D36764"/>
    <w:rsid w:val="00D372D4"/>
    <w:rsid w:val="00D41923"/>
    <w:rsid w:val="00D41A64"/>
    <w:rsid w:val="00D42353"/>
    <w:rsid w:val="00D425F0"/>
    <w:rsid w:val="00D4429E"/>
    <w:rsid w:val="00D45536"/>
    <w:rsid w:val="00D455B8"/>
    <w:rsid w:val="00D45F61"/>
    <w:rsid w:val="00D465F3"/>
    <w:rsid w:val="00D478A8"/>
    <w:rsid w:val="00D4793D"/>
    <w:rsid w:val="00D5029E"/>
    <w:rsid w:val="00D5042F"/>
    <w:rsid w:val="00D50AC5"/>
    <w:rsid w:val="00D5102E"/>
    <w:rsid w:val="00D5151C"/>
    <w:rsid w:val="00D515FF"/>
    <w:rsid w:val="00D522F7"/>
    <w:rsid w:val="00D52886"/>
    <w:rsid w:val="00D528CE"/>
    <w:rsid w:val="00D52B1B"/>
    <w:rsid w:val="00D52DF2"/>
    <w:rsid w:val="00D53109"/>
    <w:rsid w:val="00D538FB"/>
    <w:rsid w:val="00D53B38"/>
    <w:rsid w:val="00D541C5"/>
    <w:rsid w:val="00D54C68"/>
    <w:rsid w:val="00D55656"/>
    <w:rsid w:val="00D55995"/>
    <w:rsid w:val="00D570BA"/>
    <w:rsid w:val="00D57607"/>
    <w:rsid w:val="00D57D8A"/>
    <w:rsid w:val="00D62EF6"/>
    <w:rsid w:val="00D63366"/>
    <w:rsid w:val="00D63802"/>
    <w:rsid w:val="00D649A5"/>
    <w:rsid w:val="00D65163"/>
    <w:rsid w:val="00D65D3F"/>
    <w:rsid w:val="00D670F7"/>
    <w:rsid w:val="00D677FC"/>
    <w:rsid w:val="00D67AC8"/>
    <w:rsid w:val="00D70A9A"/>
    <w:rsid w:val="00D70AAF"/>
    <w:rsid w:val="00D71F2D"/>
    <w:rsid w:val="00D723C1"/>
    <w:rsid w:val="00D7269F"/>
    <w:rsid w:val="00D73417"/>
    <w:rsid w:val="00D74407"/>
    <w:rsid w:val="00D745A6"/>
    <w:rsid w:val="00D75202"/>
    <w:rsid w:val="00D75709"/>
    <w:rsid w:val="00D764FE"/>
    <w:rsid w:val="00D77B7D"/>
    <w:rsid w:val="00D77ED2"/>
    <w:rsid w:val="00D8020F"/>
    <w:rsid w:val="00D808DC"/>
    <w:rsid w:val="00D80DE8"/>
    <w:rsid w:val="00D81010"/>
    <w:rsid w:val="00D823AF"/>
    <w:rsid w:val="00D82FA7"/>
    <w:rsid w:val="00D83277"/>
    <w:rsid w:val="00D83AD7"/>
    <w:rsid w:val="00D845C1"/>
    <w:rsid w:val="00D8461F"/>
    <w:rsid w:val="00D84E52"/>
    <w:rsid w:val="00D8526E"/>
    <w:rsid w:val="00D853F1"/>
    <w:rsid w:val="00D86C60"/>
    <w:rsid w:val="00D875F6"/>
    <w:rsid w:val="00D904CA"/>
    <w:rsid w:val="00D907E2"/>
    <w:rsid w:val="00D93CC6"/>
    <w:rsid w:val="00D943DA"/>
    <w:rsid w:val="00D94AD8"/>
    <w:rsid w:val="00D95086"/>
    <w:rsid w:val="00D9566E"/>
    <w:rsid w:val="00D9598A"/>
    <w:rsid w:val="00D9771C"/>
    <w:rsid w:val="00DA03D6"/>
    <w:rsid w:val="00DA1AAC"/>
    <w:rsid w:val="00DA2F93"/>
    <w:rsid w:val="00DA3025"/>
    <w:rsid w:val="00DA3542"/>
    <w:rsid w:val="00DA4698"/>
    <w:rsid w:val="00DA520D"/>
    <w:rsid w:val="00DA59B5"/>
    <w:rsid w:val="00DA5DFE"/>
    <w:rsid w:val="00DA6202"/>
    <w:rsid w:val="00DA675E"/>
    <w:rsid w:val="00DA73E5"/>
    <w:rsid w:val="00DB0931"/>
    <w:rsid w:val="00DB16FC"/>
    <w:rsid w:val="00DB1AF3"/>
    <w:rsid w:val="00DB2142"/>
    <w:rsid w:val="00DB2C88"/>
    <w:rsid w:val="00DB2DCC"/>
    <w:rsid w:val="00DB32CD"/>
    <w:rsid w:val="00DB33D9"/>
    <w:rsid w:val="00DB382E"/>
    <w:rsid w:val="00DB43CC"/>
    <w:rsid w:val="00DB4BDD"/>
    <w:rsid w:val="00DB5F27"/>
    <w:rsid w:val="00DB6BA6"/>
    <w:rsid w:val="00DB7026"/>
    <w:rsid w:val="00DB7632"/>
    <w:rsid w:val="00DB792C"/>
    <w:rsid w:val="00DB7C94"/>
    <w:rsid w:val="00DB7DD6"/>
    <w:rsid w:val="00DC2538"/>
    <w:rsid w:val="00DC26EC"/>
    <w:rsid w:val="00DC2C25"/>
    <w:rsid w:val="00DC2CB8"/>
    <w:rsid w:val="00DC2D64"/>
    <w:rsid w:val="00DC2E51"/>
    <w:rsid w:val="00DC797F"/>
    <w:rsid w:val="00DD0145"/>
    <w:rsid w:val="00DD0316"/>
    <w:rsid w:val="00DD0814"/>
    <w:rsid w:val="00DD0866"/>
    <w:rsid w:val="00DD0E7A"/>
    <w:rsid w:val="00DD2169"/>
    <w:rsid w:val="00DD2734"/>
    <w:rsid w:val="00DD2783"/>
    <w:rsid w:val="00DD3720"/>
    <w:rsid w:val="00DD3721"/>
    <w:rsid w:val="00DD3B12"/>
    <w:rsid w:val="00DD3FB6"/>
    <w:rsid w:val="00DD44FA"/>
    <w:rsid w:val="00DD69E8"/>
    <w:rsid w:val="00DD71E3"/>
    <w:rsid w:val="00DD721D"/>
    <w:rsid w:val="00DD739D"/>
    <w:rsid w:val="00DD74D9"/>
    <w:rsid w:val="00DD7739"/>
    <w:rsid w:val="00DD7BBE"/>
    <w:rsid w:val="00DD7E9D"/>
    <w:rsid w:val="00DE0406"/>
    <w:rsid w:val="00DE0EAB"/>
    <w:rsid w:val="00DE1251"/>
    <w:rsid w:val="00DE141D"/>
    <w:rsid w:val="00DE25CC"/>
    <w:rsid w:val="00DE35DB"/>
    <w:rsid w:val="00DE3CDE"/>
    <w:rsid w:val="00DE433D"/>
    <w:rsid w:val="00DE4A0C"/>
    <w:rsid w:val="00DE4B20"/>
    <w:rsid w:val="00DE5A9F"/>
    <w:rsid w:val="00DE7461"/>
    <w:rsid w:val="00DE76EF"/>
    <w:rsid w:val="00DE7808"/>
    <w:rsid w:val="00DE7D70"/>
    <w:rsid w:val="00DF0037"/>
    <w:rsid w:val="00DF0DCC"/>
    <w:rsid w:val="00DF1252"/>
    <w:rsid w:val="00DF181C"/>
    <w:rsid w:val="00DF1D59"/>
    <w:rsid w:val="00DF232F"/>
    <w:rsid w:val="00DF2643"/>
    <w:rsid w:val="00DF3778"/>
    <w:rsid w:val="00DF39CA"/>
    <w:rsid w:val="00DF3A3A"/>
    <w:rsid w:val="00DF3BF1"/>
    <w:rsid w:val="00DF3EF4"/>
    <w:rsid w:val="00DF40C1"/>
    <w:rsid w:val="00DF4B16"/>
    <w:rsid w:val="00DF54C3"/>
    <w:rsid w:val="00DF587C"/>
    <w:rsid w:val="00DF5E74"/>
    <w:rsid w:val="00DF787B"/>
    <w:rsid w:val="00E00C56"/>
    <w:rsid w:val="00E01446"/>
    <w:rsid w:val="00E01A43"/>
    <w:rsid w:val="00E01CA1"/>
    <w:rsid w:val="00E024F9"/>
    <w:rsid w:val="00E02AAF"/>
    <w:rsid w:val="00E02B71"/>
    <w:rsid w:val="00E02BFB"/>
    <w:rsid w:val="00E02E48"/>
    <w:rsid w:val="00E0432C"/>
    <w:rsid w:val="00E045C1"/>
    <w:rsid w:val="00E05131"/>
    <w:rsid w:val="00E05E06"/>
    <w:rsid w:val="00E0678C"/>
    <w:rsid w:val="00E07F06"/>
    <w:rsid w:val="00E102F9"/>
    <w:rsid w:val="00E107CB"/>
    <w:rsid w:val="00E11FAA"/>
    <w:rsid w:val="00E120F6"/>
    <w:rsid w:val="00E12181"/>
    <w:rsid w:val="00E12525"/>
    <w:rsid w:val="00E1392C"/>
    <w:rsid w:val="00E13CDE"/>
    <w:rsid w:val="00E15B55"/>
    <w:rsid w:val="00E15EB6"/>
    <w:rsid w:val="00E168B3"/>
    <w:rsid w:val="00E20189"/>
    <w:rsid w:val="00E20F76"/>
    <w:rsid w:val="00E21609"/>
    <w:rsid w:val="00E217DD"/>
    <w:rsid w:val="00E226A6"/>
    <w:rsid w:val="00E2270A"/>
    <w:rsid w:val="00E23888"/>
    <w:rsid w:val="00E239B1"/>
    <w:rsid w:val="00E24519"/>
    <w:rsid w:val="00E24F31"/>
    <w:rsid w:val="00E26B95"/>
    <w:rsid w:val="00E27D49"/>
    <w:rsid w:val="00E31E1B"/>
    <w:rsid w:val="00E33140"/>
    <w:rsid w:val="00E33260"/>
    <w:rsid w:val="00E33594"/>
    <w:rsid w:val="00E34BCC"/>
    <w:rsid w:val="00E34EF0"/>
    <w:rsid w:val="00E35221"/>
    <w:rsid w:val="00E35D77"/>
    <w:rsid w:val="00E362EE"/>
    <w:rsid w:val="00E36E02"/>
    <w:rsid w:val="00E406F2"/>
    <w:rsid w:val="00E40D2F"/>
    <w:rsid w:val="00E42294"/>
    <w:rsid w:val="00E4377B"/>
    <w:rsid w:val="00E4399F"/>
    <w:rsid w:val="00E44DED"/>
    <w:rsid w:val="00E4539E"/>
    <w:rsid w:val="00E45571"/>
    <w:rsid w:val="00E46CC2"/>
    <w:rsid w:val="00E47438"/>
    <w:rsid w:val="00E51015"/>
    <w:rsid w:val="00E5114C"/>
    <w:rsid w:val="00E52C43"/>
    <w:rsid w:val="00E533FD"/>
    <w:rsid w:val="00E5356D"/>
    <w:rsid w:val="00E53BD1"/>
    <w:rsid w:val="00E5448E"/>
    <w:rsid w:val="00E5480B"/>
    <w:rsid w:val="00E54D3B"/>
    <w:rsid w:val="00E55E46"/>
    <w:rsid w:val="00E560AD"/>
    <w:rsid w:val="00E565F7"/>
    <w:rsid w:val="00E57749"/>
    <w:rsid w:val="00E60688"/>
    <w:rsid w:val="00E60C9D"/>
    <w:rsid w:val="00E612E8"/>
    <w:rsid w:val="00E62217"/>
    <w:rsid w:val="00E625A2"/>
    <w:rsid w:val="00E63264"/>
    <w:rsid w:val="00E63599"/>
    <w:rsid w:val="00E63B39"/>
    <w:rsid w:val="00E64323"/>
    <w:rsid w:val="00E64435"/>
    <w:rsid w:val="00E645CE"/>
    <w:rsid w:val="00E647F4"/>
    <w:rsid w:val="00E64F43"/>
    <w:rsid w:val="00E6569A"/>
    <w:rsid w:val="00E65835"/>
    <w:rsid w:val="00E6630E"/>
    <w:rsid w:val="00E66737"/>
    <w:rsid w:val="00E667A9"/>
    <w:rsid w:val="00E667D8"/>
    <w:rsid w:val="00E66D6B"/>
    <w:rsid w:val="00E67401"/>
    <w:rsid w:val="00E67C2D"/>
    <w:rsid w:val="00E67D84"/>
    <w:rsid w:val="00E70794"/>
    <w:rsid w:val="00E70D37"/>
    <w:rsid w:val="00E71C0A"/>
    <w:rsid w:val="00E72C0E"/>
    <w:rsid w:val="00E73FB8"/>
    <w:rsid w:val="00E746EA"/>
    <w:rsid w:val="00E7478E"/>
    <w:rsid w:val="00E753A5"/>
    <w:rsid w:val="00E7544D"/>
    <w:rsid w:val="00E766BD"/>
    <w:rsid w:val="00E773E1"/>
    <w:rsid w:val="00E77F02"/>
    <w:rsid w:val="00E80587"/>
    <w:rsid w:val="00E8166D"/>
    <w:rsid w:val="00E81E6B"/>
    <w:rsid w:val="00E824D2"/>
    <w:rsid w:val="00E83467"/>
    <w:rsid w:val="00E8398F"/>
    <w:rsid w:val="00E83E6A"/>
    <w:rsid w:val="00E8520B"/>
    <w:rsid w:val="00E853FF"/>
    <w:rsid w:val="00E86245"/>
    <w:rsid w:val="00E87269"/>
    <w:rsid w:val="00E87A60"/>
    <w:rsid w:val="00E87BE9"/>
    <w:rsid w:val="00E87E0E"/>
    <w:rsid w:val="00E902DD"/>
    <w:rsid w:val="00E91652"/>
    <w:rsid w:val="00E91F18"/>
    <w:rsid w:val="00E923A7"/>
    <w:rsid w:val="00E92D43"/>
    <w:rsid w:val="00E93CD9"/>
    <w:rsid w:val="00E94823"/>
    <w:rsid w:val="00E95209"/>
    <w:rsid w:val="00E9575B"/>
    <w:rsid w:val="00E9591F"/>
    <w:rsid w:val="00E95CFC"/>
    <w:rsid w:val="00E95DD9"/>
    <w:rsid w:val="00E968B0"/>
    <w:rsid w:val="00E97437"/>
    <w:rsid w:val="00E9753B"/>
    <w:rsid w:val="00EA02B1"/>
    <w:rsid w:val="00EA0332"/>
    <w:rsid w:val="00EA07AF"/>
    <w:rsid w:val="00EA191C"/>
    <w:rsid w:val="00EA1E73"/>
    <w:rsid w:val="00EA1F9D"/>
    <w:rsid w:val="00EA2AE1"/>
    <w:rsid w:val="00EA2F8F"/>
    <w:rsid w:val="00EA35C1"/>
    <w:rsid w:val="00EA3E6C"/>
    <w:rsid w:val="00EA4595"/>
    <w:rsid w:val="00EA4BDC"/>
    <w:rsid w:val="00EA625F"/>
    <w:rsid w:val="00EA6871"/>
    <w:rsid w:val="00EA767E"/>
    <w:rsid w:val="00EA7817"/>
    <w:rsid w:val="00EA7960"/>
    <w:rsid w:val="00EA7E44"/>
    <w:rsid w:val="00EB03CC"/>
    <w:rsid w:val="00EB1B13"/>
    <w:rsid w:val="00EB231C"/>
    <w:rsid w:val="00EB2FE5"/>
    <w:rsid w:val="00EB4024"/>
    <w:rsid w:val="00EB40DF"/>
    <w:rsid w:val="00EB517C"/>
    <w:rsid w:val="00EB5246"/>
    <w:rsid w:val="00EB602C"/>
    <w:rsid w:val="00EB6131"/>
    <w:rsid w:val="00EB6D74"/>
    <w:rsid w:val="00EC0112"/>
    <w:rsid w:val="00EC0153"/>
    <w:rsid w:val="00EC069A"/>
    <w:rsid w:val="00EC0818"/>
    <w:rsid w:val="00EC155E"/>
    <w:rsid w:val="00EC207B"/>
    <w:rsid w:val="00EC2384"/>
    <w:rsid w:val="00EC3304"/>
    <w:rsid w:val="00EC3312"/>
    <w:rsid w:val="00EC5A89"/>
    <w:rsid w:val="00EC6F0C"/>
    <w:rsid w:val="00EC7D24"/>
    <w:rsid w:val="00ED0755"/>
    <w:rsid w:val="00ED0D91"/>
    <w:rsid w:val="00ED0DB5"/>
    <w:rsid w:val="00ED168D"/>
    <w:rsid w:val="00ED2032"/>
    <w:rsid w:val="00ED289E"/>
    <w:rsid w:val="00ED2A08"/>
    <w:rsid w:val="00ED319B"/>
    <w:rsid w:val="00ED635A"/>
    <w:rsid w:val="00ED732B"/>
    <w:rsid w:val="00EE006F"/>
    <w:rsid w:val="00EE0C62"/>
    <w:rsid w:val="00EE0D29"/>
    <w:rsid w:val="00EE1165"/>
    <w:rsid w:val="00EE1250"/>
    <w:rsid w:val="00EE17D6"/>
    <w:rsid w:val="00EE191D"/>
    <w:rsid w:val="00EE2026"/>
    <w:rsid w:val="00EE289C"/>
    <w:rsid w:val="00EE2FB4"/>
    <w:rsid w:val="00EE39C6"/>
    <w:rsid w:val="00EE3FE5"/>
    <w:rsid w:val="00EE50EE"/>
    <w:rsid w:val="00EE5D93"/>
    <w:rsid w:val="00EE5EF0"/>
    <w:rsid w:val="00EE6442"/>
    <w:rsid w:val="00EE69F2"/>
    <w:rsid w:val="00EE7483"/>
    <w:rsid w:val="00EE7620"/>
    <w:rsid w:val="00EE7A51"/>
    <w:rsid w:val="00EF079D"/>
    <w:rsid w:val="00EF1650"/>
    <w:rsid w:val="00EF2B3D"/>
    <w:rsid w:val="00EF2B88"/>
    <w:rsid w:val="00EF35A5"/>
    <w:rsid w:val="00EF46B2"/>
    <w:rsid w:val="00EF472D"/>
    <w:rsid w:val="00EF475A"/>
    <w:rsid w:val="00EF4768"/>
    <w:rsid w:val="00EF5CB2"/>
    <w:rsid w:val="00EF6092"/>
    <w:rsid w:val="00EF66F1"/>
    <w:rsid w:val="00EF6A7E"/>
    <w:rsid w:val="00EF6FF0"/>
    <w:rsid w:val="00EF702F"/>
    <w:rsid w:val="00EF720C"/>
    <w:rsid w:val="00EF7906"/>
    <w:rsid w:val="00F00ADD"/>
    <w:rsid w:val="00F00D47"/>
    <w:rsid w:val="00F02314"/>
    <w:rsid w:val="00F04538"/>
    <w:rsid w:val="00F0453C"/>
    <w:rsid w:val="00F04E25"/>
    <w:rsid w:val="00F04E4A"/>
    <w:rsid w:val="00F052BF"/>
    <w:rsid w:val="00F054B2"/>
    <w:rsid w:val="00F06DCE"/>
    <w:rsid w:val="00F07563"/>
    <w:rsid w:val="00F103E1"/>
    <w:rsid w:val="00F1044A"/>
    <w:rsid w:val="00F11409"/>
    <w:rsid w:val="00F1168A"/>
    <w:rsid w:val="00F11D4F"/>
    <w:rsid w:val="00F13823"/>
    <w:rsid w:val="00F1450E"/>
    <w:rsid w:val="00F14BCC"/>
    <w:rsid w:val="00F16147"/>
    <w:rsid w:val="00F17425"/>
    <w:rsid w:val="00F174C8"/>
    <w:rsid w:val="00F204B3"/>
    <w:rsid w:val="00F20886"/>
    <w:rsid w:val="00F2113A"/>
    <w:rsid w:val="00F2192C"/>
    <w:rsid w:val="00F235F4"/>
    <w:rsid w:val="00F24464"/>
    <w:rsid w:val="00F24978"/>
    <w:rsid w:val="00F249CB"/>
    <w:rsid w:val="00F250B5"/>
    <w:rsid w:val="00F257EC"/>
    <w:rsid w:val="00F25A29"/>
    <w:rsid w:val="00F26423"/>
    <w:rsid w:val="00F2665F"/>
    <w:rsid w:val="00F26D5A"/>
    <w:rsid w:val="00F2791D"/>
    <w:rsid w:val="00F302F5"/>
    <w:rsid w:val="00F312B2"/>
    <w:rsid w:val="00F31C79"/>
    <w:rsid w:val="00F33A40"/>
    <w:rsid w:val="00F34EAB"/>
    <w:rsid w:val="00F352D0"/>
    <w:rsid w:val="00F35FD5"/>
    <w:rsid w:val="00F36D26"/>
    <w:rsid w:val="00F372A2"/>
    <w:rsid w:val="00F37611"/>
    <w:rsid w:val="00F4096F"/>
    <w:rsid w:val="00F41433"/>
    <w:rsid w:val="00F4271C"/>
    <w:rsid w:val="00F42761"/>
    <w:rsid w:val="00F431D2"/>
    <w:rsid w:val="00F43465"/>
    <w:rsid w:val="00F450C5"/>
    <w:rsid w:val="00F46FED"/>
    <w:rsid w:val="00F47343"/>
    <w:rsid w:val="00F47E6F"/>
    <w:rsid w:val="00F50B2C"/>
    <w:rsid w:val="00F51673"/>
    <w:rsid w:val="00F5177D"/>
    <w:rsid w:val="00F51BC6"/>
    <w:rsid w:val="00F53686"/>
    <w:rsid w:val="00F5384B"/>
    <w:rsid w:val="00F53D59"/>
    <w:rsid w:val="00F53F47"/>
    <w:rsid w:val="00F54999"/>
    <w:rsid w:val="00F55582"/>
    <w:rsid w:val="00F557A0"/>
    <w:rsid w:val="00F56179"/>
    <w:rsid w:val="00F5645F"/>
    <w:rsid w:val="00F5710D"/>
    <w:rsid w:val="00F57F50"/>
    <w:rsid w:val="00F60A0F"/>
    <w:rsid w:val="00F61A45"/>
    <w:rsid w:val="00F61F15"/>
    <w:rsid w:val="00F62119"/>
    <w:rsid w:val="00F62648"/>
    <w:rsid w:val="00F62A97"/>
    <w:rsid w:val="00F62F53"/>
    <w:rsid w:val="00F63FD9"/>
    <w:rsid w:val="00F64CB7"/>
    <w:rsid w:val="00F6624C"/>
    <w:rsid w:val="00F665FC"/>
    <w:rsid w:val="00F66E44"/>
    <w:rsid w:val="00F67015"/>
    <w:rsid w:val="00F71C24"/>
    <w:rsid w:val="00F723EA"/>
    <w:rsid w:val="00F72771"/>
    <w:rsid w:val="00F735F4"/>
    <w:rsid w:val="00F743B1"/>
    <w:rsid w:val="00F74DAA"/>
    <w:rsid w:val="00F756AC"/>
    <w:rsid w:val="00F75DEE"/>
    <w:rsid w:val="00F763BE"/>
    <w:rsid w:val="00F8012C"/>
    <w:rsid w:val="00F80A5A"/>
    <w:rsid w:val="00F8122B"/>
    <w:rsid w:val="00F81342"/>
    <w:rsid w:val="00F8136D"/>
    <w:rsid w:val="00F82CBA"/>
    <w:rsid w:val="00F84F50"/>
    <w:rsid w:val="00F8573C"/>
    <w:rsid w:val="00F85B1F"/>
    <w:rsid w:val="00F86565"/>
    <w:rsid w:val="00F86C6C"/>
    <w:rsid w:val="00F87240"/>
    <w:rsid w:val="00F875A4"/>
    <w:rsid w:val="00F87777"/>
    <w:rsid w:val="00F900BE"/>
    <w:rsid w:val="00F90691"/>
    <w:rsid w:val="00F92228"/>
    <w:rsid w:val="00F92F43"/>
    <w:rsid w:val="00F935C3"/>
    <w:rsid w:val="00F93D2D"/>
    <w:rsid w:val="00F944DB"/>
    <w:rsid w:val="00F96434"/>
    <w:rsid w:val="00F96B5A"/>
    <w:rsid w:val="00FA06AB"/>
    <w:rsid w:val="00FA1FD8"/>
    <w:rsid w:val="00FA2C7E"/>
    <w:rsid w:val="00FA2E6A"/>
    <w:rsid w:val="00FA2EC0"/>
    <w:rsid w:val="00FA2FF7"/>
    <w:rsid w:val="00FA55EC"/>
    <w:rsid w:val="00FA57FF"/>
    <w:rsid w:val="00FA5C1F"/>
    <w:rsid w:val="00FA681C"/>
    <w:rsid w:val="00FA7B7F"/>
    <w:rsid w:val="00FA7BBB"/>
    <w:rsid w:val="00FB02F0"/>
    <w:rsid w:val="00FB06A0"/>
    <w:rsid w:val="00FB1953"/>
    <w:rsid w:val="00FB204D"/>
    <w:rsid w:val="00FB2264"/>
    <w:rsid w:val="00FB2961"/>
    <w:rsid w:val="00FB3F5C"/>
    <w:rsid w:val="00FB432C"/>
    <w:rsid w:val="00FB47B3"/>
    <w:rsid w:val="00FB4FDC"/>
    <w:rsid w:val="00FB5B4F"/>
    <w:rsid w:val="00FB6143"/>
    <w:rsid w:val="00FB78B0"/>
    <w:rsid w:val="00FB790F"/>
    <w:rsid w:val="00FC0016"/>
    <w:rsid w:val="00FC076B"/>
    <w:rsid w:val="00FC1B6D"/>
    <w:rsid w:val="00FC1C39"/>
    <w:rsid w:val="00FC3E1F"/>
    <w:rsid w:val="00FC43EB"/>
    <w:rsid w:val="00FC4DD3"/>
    <w:rsid w:val="00FC5475"/>
    <w:rsid w:val="00FC5B1D"/>
    <w:rsid w:val="00FC6E0B"/>
    <w:rsid w:val="00FD0670"/>
    <w:rsid w:val="00FD0DEC"/>
    <w:rsid w:val="00FD191C"/>
    <w:rsid w:val="00FD2D3A"/>
    <w:rsid w:val="00FD3530"/>
    <w:rsid w:val="00FD4404"/>
    <w:rsid w:val="00FD4D40"/>
    <w:rsid w:val="00FD5B5F"/>
    <w:rsid w:val="00FD6167"/>
    <w:rsid w:val="00FD64FE"/>
    <w:rsid w:val="00FE0FA9"/>
    <w:rsid w:val="00FE1EC4"/>
    <w:rsid w:val="00FE215D"/>
    <w:rsid w:val="00FE2570"/>
    <w:rsid w:val="00FE2DB0"/>
    <w:rsid w:val="00FE3943"/>
    <w:rsid w:val="00FE3E3A"/>
    <w:rsid w:val="00FE423A"/>
    <w:rsid w:val="00FE49E4"/>
    <w:rsid w:val="00FE51C1"/>
    <w:rsid w:val="00FE65F2"/>
    <w:rsid w:val="00FE6CC7"/>
    <w:rsid w:val="00FE6DB2"/>
    <w:rsid w:val="00FE7B81"/>
    <w:rsid w:val="00FE7F16"/>
    <w:rsid w:val="00FF032D"/>
    <w:rsid w:val="00FF07EB"/>
    <w:rsid w:val="00FF08ED"/>
    <w:rsid w:val="00FF14A8"/>
    <w:rsid w:val="00FF1B0B"/>
    <w:rsid w:val="00FF238E"/>
    <w:rsid w:val="00FF2667"/>
    <w:rsid w:val="00FF27D4"/>
    <w:rsid w:val="00FF35FD"/>
    <w:rsid w:val="00FF372C"/>
    <w:rsid w:val="00FF45B3"/>
    <w:rsid w:val="00FF4F93"/>
    <w:rsid w:val="00FF5C16"/>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538">
      <w:bodyDiv w:val="1"/>
      <w:marLeft w:val="0"/>
      <w:marRight w:val="0"/>
      <w:marTop w:val="0"/>
      <w:marBottom w:val="0"/>
      <w:divBdr>
        <w:top w:val="none" w:sz="0" w:space="0" w:color="auto"/>
        <w:left w:val="none" w:sz="0" w:space="0" w:color="auto"/>
        <w:bottom w:val="none" w:sz="0" w:space="0" w:color="auto"/>
        <w:right w:val="none" w:sz="0" w:space="0" w:color="auto"/>
      </w:divBdr>
    </w:div>
    <w:div w:id="143278842">
      <w:bodyDiv w:val="1"/>
      <w:marLeft w:val="0"/>
      <w:marRight w:val="0"/>
      <w:marTop w:val="0"/>
      <w:marBottom w:val="0"/>
      <w:divBdr>
        <w:top w:val="none" w:sz="0" w:space="0" w:color="auto"/>
        <w:left w:val="none" w:sz="0" w:space="0" w:color="auto"/>
        <w:bottom w:val="none" w:sz="0" w:space="0" w:color="auto"/>
        <w:right w:val="none" w:sz="0" w:space="0" w:color="auto"/>
      </w:divBdr>
    </w:div>
    <w:div w:id="412775920">
      <w:bodyDiv w:val="1"/>
      <w:marLeft w:val="0"/>
      <w:marRight w:val="0"/>
      <w:marTop w:val="0"/>
      <w:marBottom w:val="0"/>
      <w:divBdr>
        <w:top w:val="none" w:sz="0" w:space="0" w:color="auto"/>
        <w:left w:val="none" w:sz="0" w:space="0" w:color="auto"/>
        <w:bottom w:val="none" w:sz="0" w:space="0" w:color="auto"/>
        <w:right w:val="none" w:sz="0" w:space="0" w:color="auto"/>
      </w:divBdr>
    </w:div>
    <w:div w:id="552426688">
      <w:bodyDiv w:val="1"/>
      <w:marLeft w:val="0"/>
      <w:marRight w:val="0"/>
      <w:marTop w:val="0"/>
      <w:marBottom w:val="0"/>
      <w:divBdr>
        <w:top w:val="none" w:sz="0" w:space="0" w:color="auto"/>
        <w:left w:val="none" w:sz="0" w:space="0" w:color="auto"/>
        <w:bottom w:val="none" w:sz="0" w:space="0" w:color="auto"/>
        <w:right w:val="none" w:sz="0" w:space="0" w:color="auto"/>
      </w:divBdr>
    </w:div>
    <w:div w:id="737828577">
      <w:bodyDiv w:val="1"/>
      <w:marLeft w:val="0"/>
      <w:marRight w:val="0"/>
      <w:marTop w:val="0"/>
      <w:marBottom w:val="0"/>
      <w:divBdr>
        <w:top w:val="none" w:sz="0" w:space="0" w:color="auto"/>
        <w:left w:val="none" w:sz="0" w:space="0" w:color="auto"/>
        <w:bottom w:val="none" w:sz="0" w:space="0" w:color="auto"/>
        <w:right w:val="none" w:sz="0" w:space="0" w:color="auto"/>
      </w:divBdr>
    </w:div>
    <w:div w:id="861699192">
      <w:bodyDiv w:val="1"/>
      <w:marLeft w:val="0"/>
      <w:marRight w:val="0"/>
      <w:marTop w:val="0"/>
      <w:marBottom w:val="0"/>
      <w:divBdr>
        <w:top w:val="none" w:sz="0" w:space="0" w:color="auto"/>
        <w:left w:val="none" w:sz="0" w:space="0" w:color="auto"/>
        <w:bottom w:val="none" w:sz="0" w:space="0" w:color="auto"/>
        <w:right w:val="none" w:sz="0" w:space="0" w:color="auto"/>
      </w:divBdr>
    </w:div>
    <w:div w:id="971398020">
      <w:bodyDiv w:val="1"/>
      <w:marLeft w:val="0"/>
      <w:marRight w:val="0"/>
      <w:marTop w:val="0"/>
      <w:marBottom w:val="0"/>
      <w:divBdr>
        <w:top w:val="none" w:sz="0" w:space="0" w:color="auto"/>
        <w:left w:val="none" w:sz="0" w:space="0" w:color="auto"/>
        <w:bottom w:val="none" w:sz="0" w:space="0" w:color="auto"/>
        <w:right w:val="none" w:sz="0" w:space="0" w:color="auto"/>
      </w:divBdr>
    </w:div>
    <w:div w:id="1003434120">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190797613">
      <w:bodyDiv w:val="1"/>
      <w:marLeft w:val="0"/>
      <w:marRight w:val="0"/>
      <w:marTop w:val="0"/>
      <w:marBottom w:val="0"/>
      <w:divBdr>
        <w:top w:val="none" w:sz="0" w:space="0" w:color="auto"/>
        <w:left w:val="none" w:sz="0" w:space="0" w:color="auto"/>
        <w:bottom w:val="none" w:sz="0" w:space="0" w:color="auto"/>
        <w:right w:val="none" w:sz="0" w:space="0" w:color="auto"/>
      </w:divBdr>
    </w:div>
    <w:div w:id="1220827074">
      <w:bodyDiv w:val="1"/>
      <w:marLeft w:val="0"/>
      <w:marRight w:val="0"/>
      <w:marTop w:val="0"/>
      <w:marBottom w:val="0"/>
      <w:divBdr>
        <w:top w:val="none" w:sz="0" w:space="0" w:color="auto"/>
        <w:left w:val="none" w:sz="0" w:space="0" w:color="auto"/>
        <w:bottom w:val="none" w:sz="0" w:space="0" w:color="auto"/>
        <w:right w:val="none" w:sz="0" w:space="0" w:color="auto"/>
      </w:divBdr>
    </w:div>
    <w:div w:id="1472138854">
      <w:bodyDiv w:val="1"/>
      <w:marLeft w:val="0"/>
      <w:marRight w:val="0"/>
      <w:marTop w:val="0"/>
      <w:marBottom w:val="0"/>
      <w:divBdr>
        <w:top w:val="none" w:sz="0" w:space="0" w:color="auto"/>
        <w:left w:val="none" w:sz="0" w:space="0" w:color="auto"/>
        <w:bottom w:val="none" w:sz="0" w:space="0" w:color="auto"/>
        <w:right w:val="none" w:sz="0" w:space="0" w:color="auto"/>
      </w:divBdr>
    </w:div>
    <w:div w:id="1672874590">
      <w:bodyDiv w:val="1"/>
      <w:marLeft w:val="0"/>
      <w:marRight w:val="0"/>
      <w:marTop w:val="0"/>
      <w:marBottom w:val="0"/>
      <w:divBdr>
        <w:top w:val="none" w:sz="0" w:space="0" w:color="auto"/>
        <w:left w:val="none" w:sz="0" w:space="0" w:color="auto"/>
        <w:bottom w:val="none" w:sz="0" w:space="0" w:color="auto"/>
        <w:right w:val="none" w:sz="0" w:space="0" w:color="auto"/>
      </w:divBdr>
    </w:div>
    <w:div w:id="1731073654">
      <w:bodyDiv w:val="1"/>
      <w:marLeft w:val="0"/>
      <w:marRight w:val="0"/>
      <w:marTop w:val="0"/>
      <w:marBottom w:val="0"/>
      <w:divBdr>
        <w:top w:val="none" w:sz="0" w:space="0" w:color="auto"/>
        <w:left w:val="none" w:sz="0" w:space="0" w:color="auto"/>
        <w:bottom w:val="none" w:sz="0" w:space="0" w:color="auto"/>
        <w:right w:val="none" w:sz="0" w:space="0" w:color="auto"/>
      </w:divBdr>
    </w:div>
    <w:div w:id="1891960702">
      <w:bodyDiv w:val="1"/>
      <w:marLeft w:val="0"/>
      <w:marRight w:val="0"/>
      <w:marTop w:val="0"/>
      <w:marBottom w:val="0"/>
      <w:divBdr>
        <w:top w:val="none" w:sz="0" w:space="0" w:color="auto"/>
        <w:left w:val="none" w:sz="0" w:space="0" w:color="auto"/>
        <w:bottom w:val="none" w:sz="0" w:space="0" w:color="auto"/>
        <w:right w:val="none" w:sz="0" w:space="0" w:color="auto"/>
      </w:divBdr>
    </w:div>
    <w:div w:id="1945379880">
      <w:bodyDiv w:val="1"/>
      <w:marLeft w:val="0"/>
      <w:marRight w:val="0"/>
      <w:marTop w:val="0"/>
      <w:marBottom w:val="0"/>
      <w:divBdr>
        <w:top w:val="none" w:sz="0" w:space="0" w:color="auto"/>
        <w:left w:val="none" w:sz="0" w:space="0" w:color="auto"/>
        <w:bottom w:val="none" w:sz="0" w:space="0" w:color="auto"/>
        <w:right w:val="none" w:sz="0" w:space="0" w:color="auto"/>
      </w:divBdr>
    </w:div>
    <w:div w:id="196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2BF7-0B54-4F09-A47A-A37A67BF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1281</Words>
  <Characters>7560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Petr Jasinský</cp:lastModifiedBy>
  <cp:revision>4</cp:revision>
  <dcterms:created xsi:type="dcterms:W3CDTF">2017-06-26T12:30:00Z</dcterms:created>
  <dcterms:modified xsi:type="dcterms:W3CDTF">2017-06-26T13:05:00Z</dcterms:modified>
</cp:coreProperties>
</file>