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E" w:rsidRPr="00CF71F1" w:rsidRDefault="001768CE" w:rsidP="001768CE">
      <w:pPr>
        <w:pStyle w:val="Kontaktnnadpis"/>
      </w:pPr>
      <w:r w:rsidRPr="00CF71F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685B0" wp14:editId="7D93952E">
                <wp:simplePos x="0" y="0"/>
                <wp:positionH relativeFrom="column">
                  <wp:posOffset>3443605</wp:posOffset>
                </wp:positionH>
                <wp:positionV relativeFrom="paragraph">
                  <wp:posOffset>1760855</wp:posOffset>
                </wp:positionV>
                <wp:extent cx="1165860" cy="304165"/>
                <wp:effectExtent l="0" t="0" r="0" b="6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CE" w:rsidRPr="002E3723" w:rsidRDefault="001768CE" w:rsidP="001768CE">
                            <w:r>
                              <w:t>03/2018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71.15pt;margin-top:138.65pt;width:91.8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" stroked="f">
                <v:textbox>
                  <w:txbxContent>
                    <w:p w:rsidR="001768CE" w:rsidRPr="002E3723" w:rsidRDefault="001768CE" w:rsidP="001768CE">
                      <w:r>
                        <w:t>03/2018</w:t>
                      </w:r>
                    </w:p>
                  </w:txbxContent>
                </v:textbox>
              </v:shape>
            </w:pict>
          </mc:Fallback>
        </mc:AlternateContent>
      </w:r>
      <w:r w:rsidRPr="00CF71F1">
        <w:drawing>
          <wp:inline distT="0" distB="0" distL="0" distR="0" wp14:anchorId="21CEF7FB" wp14:editId="1C0C0BD0">
            <wp:extent cx="4608000" cy="204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bou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CE" w:rsidRPr="00CF71F1" w:rsidRDefault="001768CE" w:rsidP="001768CE">
      <w:pPr>
        <w:pStyle w:val="Kontaktnnadpis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768CE" w:rsidRPr="00CF71F1" w:rsidRDefault="001768CE" w:rsidP="001768CE">
      <w:pPr>
        <w:pStyle w:val="Kontaktnnadpis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768CE" w:rsidRPr="00CF71F1" w:rsidRDefault="001768CE" w:rsidP="001768CE">
      <w:pPr>
        <w:pStyle w:val="Kontaktnnadpis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tbl>
      <w:tblPr>
        <w:tblpPr w:leftFromText="141" w:rightFromText="141" w:vertAnchor="text" w:horzAnchor="margin" w:tblpY="-68"/>
        <w:tblW w:w="7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276"/>
        <w:gridCol w:w="5245"/>
      </w:tblGrid>
      <w:tr w:rsidR="001768CE" w:rsidRPr="00CF71F1" w:rsidTr="00286A7B">
        <w:trPr>
          <w:trHeight w:hRule="exact" w:val="454"/>
        </w:trPr>
        <w:tc>
          <w:tcPr>
            <w:tcW w:w="71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1768CE" w:rsidP="00286A7B">
            <w:pPr>
              <w:pStyle w:val="Nadpis2"/>
            </w:pPr>
            <w:bookmarkStart w:id="0" w:name="Budouci_akce" w:colFirst="1" w:colLast="1"/>
            <w:r w:rsidRPr="00CF71F1">
              <w:rPr>
                <w:rFonts w:ascii="Linux Biolinum Capitals" w:hAnsi="Linux Biolinum Capitals" w:cs="Linux Biolinum Capitals"/>
                <w:i w:val="0"/>
                <w:iCs w:val="0"/>
                <w:noProof/>
                <w:sz w:val="30"/>
                <w:szCs w:val="30"/>
              </w:rPr>
              <w:t>str.</w:t>
            </w:r>
          </w:p>
        </w:tc>
        <w:tc>
          <w:tcPr>
            <w:tcW w:w="6521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1768CE" w:rsidP="00286A7B">
            <w:pPr>
              <w:pStyle w:val="Nadpis2"/>
            </w:pPr>
            <w:r w:rsidRPr="00CF71F1">
              <w:rPr>
                <w:rFonts w:ascii="Linux Biolinum Capitals" w:hAnsi="Linux Biolinum Capitals" w:cs="Linux Biolinum Capitals"/>
                <w:i w:val="0"/>
                <w:iCs w:val="0"/>
                <w:noProof/>
                <w:sz w:val="30"/>
                <w:szCs w:val="30"/>
              </w:rPr>
              <w:t>Termíny nejbližších akcí</w:t>
            </w:r>
          </w:p>
        </w:tc>
      </w:tr>
      <w:bookmarkEnd w:id="0"/>
      <w:tr w:rsidR="001768CE" w:rsidRPr="00CF71F1" w:rsidTr="00286A7B">
        <w:trPr>
          <w:trHeight w:hRule="exact" w:val="425"/>
        </w:trPr>
        <w:tc>
          <w:tcPr>
            <w:tcW w:w="71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1768CE" w:rsidP="00286A7B">
            <w:pPr>
              <w:pStyle w:val="Normlntabulka1"/>
              <w:ind w:right="141"/>
              <w:jc w:val="center"/>
              <w:rPr>
                <w:color w:val="auto"/>
              </w:rPr>
            </w:pPr>
            <w:r w:rsidRPr="00CF71F1">
              <w:fldChar w:fldCharType="begin"/>
            </w:r>
            <w:r w:rsidRPr="00CF71F1">
              <w:rPr>
                <w:color w:val="auto"/>
              </w:rPr>
              <w:instrText xml:space="preserve"> HYPERLINK \l "Rozlouceni_s_letem" </w:instrText>
            </w:r>
            <w:r w:rsidRPr="00CF71F1">
              <w:fldChar w:fldCharType="separate"/>
            </w:r>
            <w:r w:rsidRPr="00CF71F1">
              <w:rPr>
                <w:rStyle w:val="Hypertextovodkaz"/>
                <w:color w:val="auto"/>
                <w:u w:val="none"/>
              </w:rPr>
              <w:t>2</w:t>
            </w:r>
            <w:r w:rsidRPr="00CF71F1">
              <w:rPr>
                <w:rStyle w:val="Hypertextovodkaz"/>
                <w:color w:val="auto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right"/>
              <w:rPr>
                <w:color w:val="auto"/>
              </w:rPr>
            </w:pPr>
            <w:hyperlink w:anchor="Rozlouceni_s_letem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20.09.18</w:t>
              </w:r>
            </w:hyperlink>
          </w:p>
        </w:tc>
        <w:tc>
          <w:tcPr>
            <w:tcW w:w="524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ind w:left="142" w:firstLine="0"/>
              <w:jc w:val="left"/>
              <w:rPr>
                <w:color w:val="auto"/>
              </w:rPr>
            </w:pPr>
            <w:hyperlink w:anchor="Rozlouceni_s_letem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Rozloučení s létem – ZMĚNA MÍSTA</w:t>
              </w:r>
            </w:hyperlink>
          </w:p>
        </w:tc>
      </w:tr>
      <w:tr w:rsidR="001768CE" w:rsidRPr="00CF71F1" w:rsidTr="00286A7B">
        <w:trPr>
          <w:trHeight w:hRule="exact" w:val="418"/>
        </w:trPr>
        <w:tc>
          <w:tcPr>
            <w:tcW w:w="71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center"/>
              <w:rPr>
                <w:color w:val="auto"/>
              </w:rPr>
            </w:pPr>
            <w:hyperlink w:anchor="TyfloArt_ve_Vsetine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right"/>
              <w:rPr>
                <w:color w:val="auto"/>
              </w:rPr>
            </w:pPr>
            <w:hyperlink w:anchor="TyfloArt_ve_Vsetine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21.09.18</w:t>
              </w:r>
            </w:hyperlink>
          </w:p>
        </w:tc>
        <w:tc>
          <w:tcPr>
            <w:tcW w:w="524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ind w:left="142" w:firstLine="0"/>
              <w:jc w:val="left"/>
              <w:rPr>
                <w:color w:val="auto"/>
              </w:rPr>
            </w:pPr>
            <w:hyperlink w:anchor="TyfloArt_ve_Vsetine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TyfloArt – poslední možnost se přihlásit</w:t>
              </w:r>
            </w:hyperlink>
          </w:p>
        </w:tc>
      </w:tr>
      <w:tr w:rsidR="001768CE" w:rsidRPr="00CF71F1" w:rsidTr="00286A7B">
        <w:trPr>
          <w:trHeight w:hRule="exact" w:val="425"/>
        </w:trPr>
        <w:tc>
          <w:tcPr>
            <w:tcW w:w="71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center"/>
              <w:rPr>
                <w:color w:val="auto"/>
              </w:rPr>
            </w:pPr>
            <w:hyperlink w:anchor="DUN_v_Kunine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5</w:t>
              </w:r>
            </w:hyperlink>
          </w:p>
        </w:tc>
        <w:tc>
          <w:tcPr>
            <w:tcW w:w="1276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right"/>
              <w:rPr>
                <w:color w:val="auto"/>
              </w:rPr>
            </w:pPr>
            <w:hyperlink w:anchor="DUN_v_Kunine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27.09.18</w:t>
              </w:r>
            </w:hyperlink>
          </w:p>
        </w:tc>
        <w:tc>
          <w:tcPr>
            <w:tcW w:w="524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ind w:left="142" w:firstLine="0"/>
              <w:jc w:val="left"/>
              <w:rPr>
                <w:color w:val="auto"/>
              </w:rPr>
            </w:pPr>
            <w:hyperlink w:anchor="DUN_v_Kunine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DUN Kunín - R. Žalud a F. Moravec</w:t>
              </w:r>
            </w:hyperlink>
          </w:p>
        </w:tc>
      </w:tr>
      <w:tr w:rsidR="001768CE" w:rsidRPr="00CF71F1" w:rsidTr="00286A7B">
        <w:trPr>
          <w:trHeight w:hRule="exact" w:val="425"/>
        </w:trPr>
        <w:tc>
          <w:tcPr>
            <w:tcW w:w="71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center"/>
              <w:rPr>
                <w:color w:val="auto"/>
              </w:rPr>
            </w:pPr>
            <w:hyperlink w:anchor="Beseda_s_O_Zmeskalem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9</w:t>
              </w:r>
            </w:hyperlink>
          </w:p>
        </w:tc>
        <w:tc>
          <w:tcPr>
            <w:tcW w:w="1276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right"/>
              <w:rPr>
                <w:color w:val="auto"/>
              </w:rPr>
            </w:pPr>
            <w:hyperlink w:anchor="Beseda_s_O_Zmeskalem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04.10.18</w:t>
              </w:r>
            </w:hyperlink>
          </w:p>
        </w:tc>
        <w:tc>
          <w:tcPr>
            <w:tcW w:w="524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ind w:left="142" w:firstLine="0"/>
              <w:jc w:val="left"/>
              <w:rPr>
                <w:color w:val="auto"/>
              </w:rPr>
            </w:pPr>
            <w:hyperlink w:anchor="Beseda_s_O_Zmeskalem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Beseda u kávy s Ondřejem Zmeškalem</w:t>
              </w:r>
            </w:hyperlink>
          </w:p>
        </w:tc>
      </w:tr>
      <w:tr w:rsidR="001768CE" w:rsidRPr="00CF71F1" w:rsidTr="00286A7B">
        <w:trPr>
          <w:trHeight w:hRule="exact" w:val="425"/>
        </w:trPr>
        <w:tc>
          <w:tcPr>
            <w:tcW w:w="71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center"/>
              <w:rPr>
                <w:color w:val="auto"/>
              </w:rPr>
            </w:pPr>
            <w:hyperlink w:anchor="Bila_pastelka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10</w:t>
              </w:r>
            </w:hyperlink>
          </w:p>
        </w:tc>
        <w:tc>
          <w:tcPr>
            <w:tcW w:w="1276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right"/>
              <w:rPr>
                <w:color w:val="auto"/>
              </w:rPr>
            </w:pPr>
            <w:hyperlink w:anchor="Bila_pastelka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17.10.18</w:t>
              </w:r>
            </w:hyperlink>
          </w:p>
        </w:tc>
        <w:tc>
          <w:tcPr>
            <w:tcW w:w="524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ind w:left="142" w:firstLine="0"/>
              <w:jc w:val="left"/>
              <w:rPr>
                <w:color w:val="auto"/>
              </w:rPr>
            </w:pPr>
            <w:hyperlink w:anchor="Bila_pastelka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Bílá pastelka 2018</w:t>
              </w:r>
            </w:hyperlink>
          </w:p>
        </w:tc>
      </w:tr>
      <w:tr w:rsidR="001768CE" w:rsidRPr="00CF71F1" w:rsidTr="00286A7B">
        <w:trPr>
          <w:trHeight w:hRule="exact" w:val="425"/>
        </w:trPr>
        <w:tc>
          <w:tcPr>
            <w:tcW w:w="71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center"/>
              <w:rPr>
                <w:color w:val="auto"/>
              </w:rPr>
            </w:pPr>
            <w:hyperlink w:anchor="Oblastni_shromazdeni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12</w:t>
              </w:r>
            </w:hyperlink>
          </w:p>
        </w:tc>
        <w:tc>
          <w:tcPr>
            <w:tcW w:w="1276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pStyle w:val="Normlntabulka1"/>
              <w:ind w:right="141"/>
              <w:jc w:val="right"/>
              <w:rPr>
                <w:color w:val="auto"/>
              </w:rPr>
            </w:pPr>
            <w:hyperlink w:anchor="Oblastni_shromazdeni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01.11.18</w:t>
              </w:r>
            </w:hyperlink>
          </w:p>
        </w:tc>
        <w:tc>
          <w:tcPr>
            <w:tcW w:w="5245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1768CE" w:rsidRPr="00CF71F1" w:rsidRDefault="0062086E" w:rsidP="00286A7B">
            <w:pPr>
              <w:ind w:left="142" w:firstLine="0"/>
              <w:jc w:val="left"/>
              <w:rPr>
                <w:color w:val="auto"/>
              </w:rPr>
            </w:pPr>
            <w:hyperlink w:anchor="Oblastni_shromazdeni" w:history="1">
              <w:r w:rsidR="001768CE" w:rsidRPr="00CF71F1">
                <w:rPr>
                  <w:rStyle w:val="Hypertextovodkaz"/>
                  <w:color w:val="auto"/>
                  <w:u w:val="none"/>
                </w:rPr>
                <w:t>Volební Oblastní shromáždění</w:t>
              </w:r>
            </w:hyperlink>
          </w:p>
        </w:tc>
      </w:tr>
    </w:tbl>
    <w:p w:rsidR="001768CE" w:rsidRPr="00CF71F1" w:rsidRDefault="001768CE" w:rsidP="001768CE">
      <w:pPr>
        <w:pStyle w:val="Nadpis2"/>
        <w:spacing w:after="120"/>
        <w:rPr>
          <w:sz w:val="32"/>
          <w:szCs w:val="32"/>
        </w:rPr>
      </w:pPr>
    </w:p>
    <w:p w:rsidR="001768CE" w:rsidRPr="00CF71F1" w:rsidRDefault="001768CE" w:rsidP="001768CE">
      <w:pPr>
        <w:pStyle w:val="Nadpis2"/>
        <w:spacing w:after="120"/>
        <w:rPr>
          <w:rFonts w:ascii="Linux Biolinum Capitals" w:hAnsi="Linux Biolinum Capitals" w:cs="Linux Biolinum Capitals"/>
          <w:i w:val="0"/>
          <w:iCs w:val="0"/>
          <w:noProof/>
          <w:sz w:val="32"/>
          <w:szCs w:val="32"/>
        </w:rPr>
      </w:pPr>
      <w:r w:rsidRPr="00CF71F1">
        <w:rPr>
          <w:rFonts w:ascii="Linux Biolinum Capitals" w:hAnsi="Linux Biolinum Capitals" w:cs="Linux Biolinum Capitals"/>
          <w:i w:val="0"/>
          <w:iCs w:val="0"/>
          <w:noProof/>
          <w:sz w:val="32"/>
          <w:szCs w:val="32"/>
        </w:rPr>
        <w:t>Obsah</w:t>
      </w:r>
    </w:p>
    <w:p w:rsidR="001768CE" w:rsidRPr="00CF71F1" w:rsidRDefault="001768CE" w:rsidP="001768CE">
      <w:pPr>
        <w:ind w:firstLine="0"/>
        <w:rPr>
          <w:sz w:val="32"/>
          <w:szCs w:val="32"/>
        </w:rPr>
        <w:sectPr w:rsidR="001768CE" w:rsidRPr="00CF71F1" w:rsidSect="001768CE">
          <w:footerReference w:type="even" r:id="rId9"/>
          <w:pgSz w:w="8392" w:h="11907" w:code="11"/>
          <w:pgMar w:top="567" w:right="567" w:bottom="284" w:left="567" w:header="0" w:footer="567" w:gutter="0"/>
          <w:cols w:space="708"/>
          <w:noEndnote/>
          <w:docGrid w:linePitch="408"/>
        </w:sectPr>
      </w:pPr>
    </w:p>
    <w:p w:rsidR="001768CE" w:rsidRPr="00CF71F1" w:rsidRDefault="001768CE" w:rsidP="001768CE">
      <w:pPr>
        <w:tabs>
          <w:tab w:val="left" w:pos="567"/>
        </w:tabs>
        <w:ind w:firstLine="0"/>
        <w:rPr>
          <w:rStyle w:val="Hypertextovodkaz"/>
          <w:sz w:val="32"/>
          <w:szCs w:val="32"/>
          <w:u w:val="none"/>
        </w:rPr>
      </w:pPr>
      <w:r w:rsidRPr="00CF71F1">
        <w:rPr>
          <w:sz w:val="32"/>
          <w:szCs w:val="32"/>
        </w:rPr>
        <w:lastRenderedPageBreak/>
        <w:fldChar w:fldCharType="begin"/>
      </w:r>
      <w:r w:rsidRPr="00CF71F1">
        <w:rPr>
          <w:sz w:val="32"/>
          <w:szCs w:val="32"/>
        </w:rPr>
        <w:instrText xml:space="preserve"> HYPERLINK  \l "Rozlouceni_s_letem" </w:instrText>
      </w:r>
      <w:r w:rsidRPr="00CF71F1">
        <w:rPr>
          <w:sz w:val="32"/>
          <w:szCs w:val="32"/>
        </w:rPr>
        <w:fldChar w:fldCharType="separate"/>
      </w:r>
      <w:r w:rsidRPr="00CF71F1">
        <w:rPr>
          <w:rStyle w:val="Hypertextovodkaz"/>
          <w:sz w:val="32"/>
          <w:szCs w:val="32"/>
          <w:u w:val="none"/>
        </w:rPr>
        <w:t>02 - Rozloučení s létem</w:t>
      </w:r>
    </w:p>
    <w:p w:rsidR="001768CE" w:rsidRPr="00CF71F1" w:rsidRDefault="001768CE" w:rsidP="001768CE">
      <w:pPr>
        <w:tabs>
          <w:tab w:val="left" w:pos="567"/>
        </w:tabs>
        <w:ind w:firstLine="0"/>
        <w:rPr>
          <w:rStyle w:val="Hypertextovodkaz"/>
          <w:sz w:val="32"/>
          <w:szCs w:val="32"/>
          <w:u w:val="none"/>
        </w:rPr>
      </w:pPr>
      <w:r w:rsidRPr="00CF71F1">
        <w:rPr>
          <w:sz w:val="32"/>
          <w:szCs w:val="32"/>
        </w:rPr>
        <w:fldChar w:fldCharType="end"/>
      </w:r>
      <w:r w:rsidRPr="00CF71F1">
        <w:rPr>
          <w:sz w:val="32"/>
          <w:szCs w:val="32"/>
        </w:rPr>
        <w:fldChar w:fldCharType="begin"/>
      </w:r>
      <w:r w:rsidRPr="00CF71F1">
        <w:rPr>
          <w:sz w:val="32"/>
          <w:szCs w:val="32"/>
        </w:rPr>
        <w:instrText xml:space="preserve"> HYPERLINK  \l "TyfloArt_ve_Vsetine" </w:instrText>
      </w:r>
      <w:r w:rsidRPr="00CF71F1">
        <w:rPr>
          <w:sz w:val="32"/>
          <w:szCs w:val="32"/>
        </w:rPr>
        <w:fldChar w:fldCharType="separate"/>
      </w:r>
      <w:r w:rsidRPr="00CF71F1">
        <w:rPr>
          <w:rStyle w:val="Hypertextovodkaz"/>
          <w:sz w:val="32"/>
          <w:szCs w:val="32"/>
          <w:u w:val="none"/>
        </w:rPr>
        <w:t>03 - TyfloArt ve Vsetíně</w:t>
      </w:r>
    </w:p>
    <w:p w:rsidR="001768CE" w:rsidRPr="00CF71F1" w:rsidRDefault="001768CE" w:rsidP="001768CE">
      <w:pPr>
        <w:tabs>
          <w:tab w:val="left" w:pos="567"/>
        </w:tabs>
        <w:ind w:firstLine="0"/>
        <w:rPr>
          <w:rStyle w:val="Hypertextovodkaz"/>
          <w:sz w:val="32"/>
          <w:szCs w:val="32"/>
          <w:u w:val="none"/>
        </w:rPr>
      </w:pPr>
      <w:r w:rsidRPr="00CF71F1">
        <w:rPr>
          <w:sz w:val="32"/>
          <w:szCs w:val="32"/>
        </w:rPr>
        <w:fldChar w:fldCharType="end"/>
      </w:r>
      <w:r w:rsidRPr="00CF71F1">
        <w:rPr>
          <w:sz w:val="32"/>
          <w:szCs w:val="32"/>
        </w:rPr>
        <w:fldChar w:fldCharType="begin"/>
      </w:r>
      <w:r w:rsidRPr="00CF71F1">
        <w:rPr>
          <w:sz w:val="32"/>
          <w:szCs w:val="32"/>
        </w:rPr>
        <w:instrText xml:space="preserve"> HYPERLINK  \l "DUN_v_Kunine" </w:instrText>
      </w:r>
      <w:r w:rsidRPr="00CF71F1">
        <w:rPr>
          <w:sz w:val="32"/>
          <w:szCs w:val="32"/>
        </w:rPr>
        <w:fldChar w:fldCharType="separate"/>
      </w:r>
      <w:r w:rsidRPr="00CF71F1">
        <w:rPr>
          <w:rStyle w:val="Hypertextovodkaz"/>
          <w:sz w:val="32"/>
          <w:szCs w:val="32"/>
          <w:u w:val="none"/>
        </w:rPr>
        <w:t>05 - DUN v Kuníně</w:t>
      </w:r>
    </w:p>
    <w:p w:rsidR="001768CE" w:rsidRPr="00CF71F1" w:rsidRDefault="001768CE" w:rsidP="001768CE">
      <w:pPr>
        <w:tabs>
          <w:tab w:val="left" w:pos="567"/>
        </w:tabs>
        <w:ind w:firstLine="0"/>
        <w:rPr>
          <w:rStyle w:val="Hypertextovodkaz"/>
          <w:sz w:val="32"/>
          <w:szCs w:val="32"/>
          <w:u w:val="none"/>
        </w:rPr>
      </w:pPr>
      <w:r w:rsidRPr="00CF71F1">
        <w:rPr>
          <w:sz w:val="32"/>
          <w:szCs w:val="32"/>
        </w:rPr>
        <w:fldChar w:fldCharType="end"/>
      </w:r>
      <w:r w:rsidRPr="00CF71F1">
        <w:rPr>
          <w:color w:val="auto"/>
          <w:sz w:val="32"/>
          <w:szCs w:val="32"/>
        </w:rPr>
        <w:fldChar w:fldCharType="begin"/>
      </w:r>
      <w:r w:rsidRPr="00CF71F1">
        <w:rPr>
          <w:color w:val="auto"/>
          <w:sz w:val="32"/>
          <w:szCs w:val="32"/>
        </w:rPr>
        <w:instrText xml:space="preserve"> HYPERLINK  \l "Beseda_s_O_Zmeskalem" </w:instrText>
      </w:r>
      <w:r w:rsidRPr="00CF71F1">
        <w:rPr>
          <w:color w:val="auto"/>
          <w:sz w:val="32"/>
          <w:szCs w:val="32"/>
        </w:rPr>
        <w:fldChar w:fldCharType="separate"/>
      </w:r>
      <w:r w:rsidRPr="00CF71F1">
        <w:rPr>
          <w:rStyle w:val="Hypertextovodkaz"/>
          <w:sz w:val="32"/>
          <w:szCs w:val="32"/>
          <w:u w:val="none"/>
        </w:rPr>
        <w:t>09 - Beseda s Ondřejem</w:t>
      </w:r>
    </w:p>
    <w:p w:rsidR="001768CE" w:rsidRPr="00CF71F1" w:rsidRDefault="001768CE" w:rsidP="001768CE">
      <w:pPr>
        <w:tabs>
          <w:tab w:val="left" w:pos="567"/>
        </w:tabs>
        <w:ind w:firstLine="0"/>
        <w:rPr>
          <w:rStyle w:val="Hypertextovodkaz"/>
          <w:sz w:val="32"/>
          <w:szCs w:val="32"/>
          <w:u w:val="none"/>
        </w:rPr>
      </w:pPr>
      <w:r w:rsidRPr="00CF71F1">
        <w:rPr>
          <w:rStyle w:val="Hypertextovodkaz"/>
          <w:sz w:val="32"/>
          <w:szCs w:val="32"/>
          <w:u w:val="none"/>
        </w:rPr>
        <w:tab/>
        <w:t>Zmeškalem</w:t>
      </w:r>
    </w:p>
    <w:p w:rsidR="001768CE" w:rsidRPr="00CF71F1" w:rsidRDefault="001768CE" w:rsidP="001768CE">
      <w:pPr>
        <w:ind w:firstLine="0"/>
        <w:rPr>
          <w:rStyle w:val="Hypertextovodkaz"/>
          <w:sz w:val="32"/>
          <w:szCs w:val="32"/>
          <w:u w:val="none"/>
        </w:rPr>
      </w:pPr>
      <w:r w:rsidRPr="00CF71F1">
        <w:rPr>
          <w:color w:val="auto"/>
          <w:sz w:val="32"/>
          <w:szCs w:val="32"/>
        </w:rPr>
        <w:lastRenderedPageBreak/>
        <w:fldChar w:fldCharType="end"/>
      </w:r>
      <w:r w:rsidRPr="00CF71F1">
        <w:rPr>
          <w:sz w:val="32"/>
          <w:szCs w:val="32"/>
        </w:rPr>
        <w:fldChar w:fldCharType="begin"/>
      </w:r>
      <w:r w:rsidRPr="00CF71F1">
        <w:rPr>
          <w:sz w:val="32"/>
          <w:szCs w:val="32"/>
        </w:rPr>
        <w:instrText xml:space="preserve"> HYPERLINK  \l "Bila_pastelka" </w:instrText>
      </w:r>
      <w:r w:rsidRPr="00CF71F1">
        <w:rPr>
          <w:sz w:val="32"/>
          <w:szCs w:val="32"/>
        </w:rPr>
        <w:fldChar w:fldCharType="separate"/>
      </w:r>
      <w:r w:rsidRPr="00CF71F1">
        <w:rPr>
          <w:rStyle w:val="Hypertextovodkaz"/>
          <w:sz w:val="32"/>
          <w:szCs w:val="32"/>
          <w:u w:val="none"/>
        </w:rPr>
        <w:t>10 - Bílá pastelka 2018</w:t>
      </w:r>
    </w:p>
    <w:p w:rsidR="001768CE" w:rsidRPr="00CF71F1" w:rsidRDefault="001768CE" w:rsidP="001768CE">
      <w:pPr>
        <w:tabs>
          <w:tab w:val="clear" w:pos="1700"/>
          <w:tab w:val="left" w:pos="567"/>
        </w:tabs>
        <w:ind w:firstLine="0"/>
        <w:jc w:val="left"/>
        <w:rPr>
          <w:rStyle w:val="Hypertextovodkaz"/>
          <w:sz w:val="32"/>
          <w:szCs w:val="32"/>
          <w:u w:val="none"/>
        </w:rPr>
      </w:pPr>
      <w:r w:rsidRPr="00CF71F1">
        <w:rPr>
          <w:sz w:val="32"/>
          <w:szCs w:val="32"/>
        </w:rPr>
        <w:fldChar w:fldCharType="end"/>
      </w:r>
      <w:r w:rsidRPr="00CF71F1">
        <w:rPr>
          <w:color w:val="auto"/>
          <w:sz w:val="32"/>
          <w:szCs w:val="32"/>
        </w:rPr>
        <w:fldChar w:fldCharType="begin"/>
      </w:r>
      <w:r w:rsidRPr="00CF71F1">
        <w:rPr>
          <w:color w:val="auto"/>
          <w:sz w:val="32"/>
          <w:szCs w:val="32"/>
        </w:rPr>
        <w:instrText xml:space="preserve"> HYPERLINK  \l "Oblastni_shromazdeni" </w:instrText>
      </w:r>
      <w:r w:rsidRPr="00CF71F1">
        <w:rPr>
          <w:color w:val="auto"/>
          <w:sz w:val="32"/>
          <w:szCs w:val="32"/>
        </w:rPr>
        <w:fldChar w:fldCharType="separate"/>
      </w:r>
      <w:r w:rsidRPr="00CF71F1">
        <w:rPr>
          <w:rStyle w:val="Hypertextovodkaz"/>
          <w:sz w:val="32"/>
          <w:szCs w:val="32"/>
          <w:u w:val="none"/>
        </w:rPr>
        <w:t>12 - Volební Oblastní</w:t>
      </w:r>
    </w:p>
    <w:p w:rsidR="001768CE" w:rsidRPr="00CF71F1" w:rsidRDefault="001768CE" w:rsidP="001768CE">
      <w:pPr>
        <w:tabs>
          <w:tab w:val="clear" w:pos="1700"/>
          <w:tab w:val="left" w:pos="567"/>
        </w:tabs>
        <w:ind w:firstLine="0"/>
        <w:jc w:val="left"/>
        <w:rPr>
          <w:rStyle w:val="Hypertextovodkaz"/>
          <w:sz w:val="32"/>
          <w:szCs w:val="32"/>
          <w:u w:val="none"/>
        </w:rPr>
      </w:pPr>
      <w:r w:rsidRPr="00CF71F1">
        <w:rPr>
          <w:rStyle w:val="Hypertextovodkaz"/>
          <w:sz w:val="32"/>
          <w:szCs w:val="32"/>
          <w:u w:val="none"/>
        </w:rPr>
        <w:tab/>
        <w:t>shromáždění</w:t>
      </w:r>
    </w:p>
    <w:p w:rsidR="001768CE" w:rsidRPr="00CF71F1" w:rsidRDefault="001768CE" w:rsidP="001768CE">
      <w:pPr>
        <w:ind w:firstLine="0"/>
        <w:rPr>
          <w:rStyle w:val="Hypertextovodkaz"/>
          <w:sz w:val="32"/>
          <w:szCs w:val="32"/>
          <w:u w:val="none"/>
        </w:rPr>
      </w:pPr>
      <w:r w:rsidRPr="00CF71F1">
        <w:rPr>
          <w:color w:val="auto"/>
          <w:sz w:val="32"/>
          <w:szCs w:val="32"/>
        </w:rPr>
        <w:fldChar w:fldCharType="end"/>
      </w:r>
      <w:r w:rsidRPr="00CF71F1">
        <w:rPr>
          <w:sz w:val="32"/>
          <w:szCs w:val="32"/>
        </w:rPr>
        <w:fldChar w:fldCharType="begin"/>
      </w:r>
      <w:r w:rsidRPr="00CF71F1">
        <w:rPr>
          <w:sz w:val="32"/>
          <w:szCs w:val="32"/>
        </w:rPr>
        <w:instrText xml:space="preserve"> HYPERLINK  \l "Pripravujeme" </w:instrText>
      </w:r>
      <w:r w:rsidRPr="00CF71F1">
        <w:rPr>
          <w:sz w:val="32"/>
          <w:szCs w:val="32"/>
        </w:rPr>
        <w:fldChar w:fldCharType="separate"/>
      </w:r>
      <w:r w:rsidRPr="00CF71F1">
        <w:rPr>
          <w:rStyle w:val="Hypertextovodkaz"/>
          <w:sz w:val="32"/>
          <w:szCs w:val="32"/>
          <w:u w:val="none"/>
        </w:rPr>
        <w:t>13 - Připravujeme</w:t>
      </w:r>
    </w:p>
    <w:p w:rsidR="001768CE" w:rsidRPr="00CF71F1" w:rsidRDefault="001768CE" w:rsidP="001768CE">
      <w:pPr>
        <w:tabs>
          <w:tab w:val="left" w:pos="567"/>
        </w:tabs>
        <w:ind w:firstLine="0"/>
        <w:rPr>
          <w:color w:val="auto"/>
          <w:sz w:val="32"/>
          <w:szCs w:val="32"/>
        </w:rPr>
      </w:pPr>
      <w:r w:rsidRPr="00CF71F1">
        <w:rPr>
          <w:sz w:val="32"/>
          <w:szCs w:val="32"/>
        </w:rPr>
        <w:fldChar w:fldCharType="end"/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  <w:sectPr w:rsidR="001768CE" w:rsidRPr="00CF71F1" w:rsidSect="00D667CC">
          <w:footerReference w:type="even" r:id="rId10"/>
          <w:footerReference w:type="default" r:id="rId11"/>
          <w:type w:val="continuous"/>
          <w:pgSz w:w="8392" w:h="11907" w:code="11"/>
          <w:pgMar w:top="567" w:right="567" w:bottom="284" w:left="567" w:header="0" w:footer="567" w:gutter="0"/>
          <w:cols w:num="2" w:space="114"/>
          <w:noEndnote/>
          <w:titlePg/>
          <w:docGrid w:linePitch="408"/>
        </w:sectPr>
      </w:pPr>
    </w:p>
    <w:p w:rsidR="001768CE" w:rsidRPr="00CF71F1" w:rsidRDefault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 w:rsidRPr="00CF71F1">
        <w:rPr>
          <w:noProof w:val="0"/>
          <w:kern w:val="0"/>
        </w:rPr>
        <w:lastRenderedPageBreak/>
        <w:br w:type="page"/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lastRenderedPageBreak/>
        <w:t>Milí přátelé,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</w:pPr>
      <w:r w:rsidRPr="00CF71F1">
        <w:rPr>
          <w:noProof w:val="0"/>
          <w:kern w:val="0"/>
        </w:rPr>
        <w:t>prázdniny zřejmě i s vlny veder jsou za námi. Blíží se babí léto a my bychom vás rádi informovali o akcích a událostech, které pro vás připravujeme.</w:t>
      </w:r>
    </w:p>
    <w:p w:rsidR="001768CE" w:rsidRPr="00CF71F1" w:rsidRDefault="001768CE" w:rsidP="001768CE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</w:rPr>
      </w:pPr>
      <w:bookmarkStart w:id="1" w:name="Rozlouceni_s_letem"/>
      <w:r w:rsidRPr="00CF71F1">
        <w:rPr>
          <w:rFonts w:ascii="Arial Black" w:hAnsi="Arial Black" w:cs="Arial Black"/>
          <w:b w:val="0"/>
          <w:bCs w:val="0"/>
          <w:noProof/>
          <w:color w:val="243564"/>
          <w:kern w:val="28"/>
        </w:rPr>
        <w:t>Pozvánka na Rozloučení s létem</w:t>
      </w:r>
      <w:bookmarkEnd w:id="1"/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560"/>
          <w:tab w:val="left" w:pos="3828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Srdečně Vás zveme na rozloučení s létem, které proběhne v Klubu seniorů v Novém Jičíně.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i/>
          <w:noProof w:val="0"/>
          <w:kern w:val="0"/>
        </w:rPr>
      </w:pPr>
      <w:r w:rsidRPr="00CF71F1">
        <w:rPr>
          <w:b/>
          <w:noProof w:val="0"/>
          <w:kern w:val="0"/>
        </w:rPr>
        <w:t xml:space="preserve">KDY: </w:t>
      </w:r>
      <w:r w:rsidRPr="00CF71F1">
        <w:rPr>
          <w:b/>
          <w:noProof w:val="0"/>
          <w:kern w:val="0"/>
        </w:rPr>
        <w:tab/>
        <w:t>20. září 2018 od 14:00 hodin</w:t>
      </w:r>
      <w:r w:rsidRPr="00CF71F1">
        <w:rPr>
          <w:i/>
          <w:noProof w:val="0"/>
          <w:kern w:val="0"/>
        </w:rPr>
        <w:t xml:space="preserve"> (čtvrtek)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b/>
          <w:noProof w:val="0"/>
          <w:kern w:val="0"/>
          <w:u w:val="single"/>
        </w:rPr>
        <w:t>KDE</w:t>
      </w:r>
      <w:r w:rsidRPr="00CF71F1">
        <w:rPr>
          <w:b/>
          <w:noProof w:val="0"/>
          <w:kern w:val="0"/>
        </w:rPr>
        <w:t>:</w:t>
      </w:r>
      <w:r w:rsidRPr="00CF71F1">
        <w:rPr>
          <w:noProof w:val="0"/>
          <w:kern w:val="0"/>
        </w:rPr>
        <w:tab/>
      </w:r>
      <w:r w:rsidRPr="00CF71F1">
        <w:rPr>
          <w:b/>
          <w:noProof w:val="0"/>
          <w:kern w:val="0"/>
          <w:u w:val="single"/>
        </w:rPr>
        <w:t>Klub seniorů v NJ</w:t>
      </w:r>
      <w:r w:rsidRPr="00CF71F1">
        <w:rPr>
          <w:noProof w:val="0"/>
          <w:kern w:val="0"/>
        </w:rPr>
        <w:t xml:space="preserve"> - vedle zubní polikliniky</w:t>
      </w:r>
      <w:r w:rsidRPr="00CF71F1">
        <w:rPr>
          <w:b/>
          <w:noProof w:val="0"/>
          <w:kern w:val="0"/>
        </w:rPr>
        <w:br/>
      </w:r>
      <w:r w:rsidRPr="00CF71F1">
        <w:rPr>
          <w:b/>
          <w:noProof w:val="0"/>
          <w:kern w:val="0"/>
        </w:rPr>
        <w:tab/>
        <w:t>Msgr. Šrámka 13, 741 01 Nový Jičín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ind w:firstLine="567"/>
        <w:rPr>
          <w:noProof w:val="0"/>
          <w:kern w:val="0"/>
        </w:rPr>
      </w:pPr>
      <w:r w:rsidRPr="00CF71F1">
        <w:rPr>
          <w:b/>
          <w:noProof w:val="0"/>
          <w:kern w:val="0"/>
        </w:rPr>
        <w:t>CENA:</w:t>
      </w:r>
      <w:r w:rsidRPr="00CF71F1">
        <w:rPr>
          <w:noProof w:val="0"/>
          <w:kern w:val="0"/>
        </w:rPr>
        <w:tab/>
        <w:t>(příspěvek na občerstvení)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100,- pro členy SONS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121,- pro nečleny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ind w:left="360" w:firstLine="207"/>
        <w:rPr>
          <w:noProof w:val="0"/>
          <w:kern w:val="0"/>
        </w:rPr>
      </w:pPr>
      <w:r w:rsidRPr="00CF71F1">
        <w:rPr>
          <w:b/>
          <w:noProof w:val="0"/>
          <w:kern w:val="0"/>
        </w:rPr>
        <w:t>PŘIHLÁŠENÍ:</w:t>
      </w:r>
      <w:r w:rsidRPr="00CF71F1">
        <w:rPr>
          <w:noProof w:val="0"/>
          <w:kern w:val="0"/>
        </w:rPr>
        <w:tab/>
      </w:r>
      <w:r w:rsidRPr="00CF71F1">
        <w:rPr>
          <w:b/>
          <w:noProof w:val="0"/>
          <w:kern w:val="0"/>
        </w:rPr>
        <w:t>do 17. září</w:t>
      </w:r>
      <w:r w:rsidRPr="00CF71F1">
        <w:rPr>
          <w:noProof w:val="0"/>
          <w:kern w:val="0"/>
        </w:rPr>
        <w:t xml:space="preserve"> </w:t>
      </w:r>
      <w:r w:rsidRPr="00CF71F1">
        <w:rPr>
          <w:i/>
          <w:noProof w:val="0"/>
          <w:kern w:val="0"/>
        </w:rPr>
        <w:t>(pondělí)</w:t>
      </w:r>
    </w:p>
    <w:p w:rsidR="001768CE" w:rsidRPr="00CF71F1" w:rsidRDefault="0062086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hyperlink r:id="rId12" w:history="1">
        <w:r w:rsidR="001768CE" w:rsidRPr="00CF71F1">
          <w:rPr>
            <w:rStyle w:val="Hypertextovodkaz"/>
          </w:rPr>
          <w:t>novyjicin-odbocka@sons.cz</w:t>
        </w:r>
      </w:hyperlink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 xml:space="preserve">778 768 381 </w:t>
      </w:r>
      <w:r w:rsidRPr="00CF71F1">
        <w:rPr>
          <w:i/>
          <w:noProof w:val="0"/>
          <w:kern w:val="0"/>
        </w:rPr>
        <w:t>(P. Jasinský)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560"/>
          <w:tab w:val="left" w:pos="3828"/>
        </w:tabs>
        <w:overflowPunct/>
        <w:autoSpaceDE/>
        <w:autoSpaceDN/>
        <w:adjustRightInd/>
        <w:spacing w:before="150" w:after="150"/>
        <w:ind w:firstLine="0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PROGRAM AKCE: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560"/>
          <w:tab w:val="left" w:pos="3828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 xml:space="preserve">Kromě informací o chystaných aktivitách, zhodnocení aktivit uplynulých a rekondičního pobytu jsme si pro Vás připravili ve spolupráci s </w:t>
      </w:r>
      <w:r w:rsidRPr="00CF71F1">
        <w:rPr>
          <w:b/>
          <w:noProof w:val="0"/>
          <w:kern w:val="0"/>
        </w:rPr>
        <w:t xml:space="preserve">Policií České republiky </w:t>
      </w:r>
      <w:r w:rsidRPr="00CF71F1">
        <w:rPr>
          <w:b/>
          <w:i/>
          <w:noProof w:val="0"/>
          <w:kern w:val="0"/>
        </w:rPr>
        <w:t>Čtení z černé kroniky aneb ze soudních síní</w:t>
      </w:r>
      <w:r w:rsidRPr="00CF71F1">
        <w:rPr>
          <w:noProof w:val="0"/>
          <w:kern w:val="0"/>
        </w:rPr>
        <w:t>. Jedná se o knihu povídek, sepsaných na základě skutečných událostí v Moravskoslezském kraji. Klade si za cíl seznámit především seniory s nástrahami nekalých živlů a pomoci se jim bránit. Zástupci policie nám přiblíží aktuální praktiky pachatelů trestných činů v Novém Jičíně a okolí a bude prostor pro diskusi a otázky na konkrétní případy.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560"/>
          <w:tab w:val="left" w:pos="3828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 xml:space="preserve">Chybět nebude ani občerstvení, tentokrát </w:t>
      </w:r>
      <w:r w:rsidRPr="00CF71F1">
        <w:rPr>
          <w:noProof w:val="0"/>
          <w:kern w:val="0"/>
          <w:u w:val="single"/>
        </w:rPr>
        <w:t>vás zveme na křupavé řízečky</w:t>
      </w:r>
      <w:r w:rsidRPr="00CF71F1">
        <w:rPr>
          <w:noProof w:val="0"/>
          <w:kern w:val="0"/>
        </w:rPr>
        <w:t>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560"/>
          <w:tab w:val="left" w:pos="3828"/>
        </w:tabs>
        <w:overflowPunct/>
        <w:autoSpaceDE/>
        <w:autoSpaceDN/>
        <w:adjustRightInd/>
        <w:spacing w:after="150"/>
        <w:ind w:firstLine="567"/>
        <w:jc w:val="right"/>
        <w:rPr>
          <w:b/>
          <w:i/>
          <w:noProof w:val="0"/>
          <w:kern w:val="0"/>
        </w:rPr>
      </w:pPr>
      <w:r w:rsidRPr="00CF71F1">
        <w:rPr>
          <w:b/>
          <w:i/>
          <w:noProof w:val="0"/>
          <w:kern w:val="0"/>
        </w:rPr>
        <w:t>Těšíme se na Vás Martin, Hanka a Petr</w:t>
      </w:r>
    </w:p>
    <w:p w:rsidR="001768CE" w:rsidRPr="00CF71F1" w:rsidRDefault="001768CE" w:rsidP="001768CE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</w:rPr>
      </w:pPr>
      <w:bookmarkStart w:id="2" w:name="TyfloArt_ve_Vsetine"/>
      <w:r w:rsidRPr="00CF71F1">
        <w:rPr>
          <w:rFonts w:ascii="Arial Black" w:hAnsi="Arial Black" w:cs="Arial Black"/>
          <w:b w:val="0"/>
          <w:bCs w:val="0"/>
          <w:noProof/>
          <w:color w:val="243564"/>
          <w:kern w:val="28"/>
        </w:rPr>
        <w:t>Pozvánka na TyfloArt ve Vsetíně</w:t>
      </w:r>
      <w:bookmarkEnd w:id="2"/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560"/>
          <w:tab w:val="left" w:pos="3828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noProof w:val="0"/>
          <w:kern w:val="0"/>
        </w:rPr>
        <w:t xml:space="preserve">Srdečně Vás zveme na </w:t>
      </w:r>
      <w:r w:rsidRPr="00CF71F1">
        <w:rPr>
          <w:b/>
          <w:noProof w:val="0"/>
          <w:kern w:val="0"/>
        </w:rPr>
        <w:t>Přehlídku umělecké tvorby zrakově postižených TyfloArt</w:t>
      </w:r>
      <w:r w:rsidRPr="00CF71F1">
        <w:rPr>
          <w:noProof w:val="0"/>
          <w:kern w:val="0"/>
        </w:rPr>
        <w:t xml:space="preserve">, která se po dlouhé době koná na Moravě, konkrétně </w:t>
      </w:r>
      <w:r w:rsidRPr="00CF71F1">
        <w:rPr>
          <w:b/>
          <w:noProof w:val="0"/>
          <w:kern w:val="0"/>
        </w:rPr>
        <w:t>ve Vsetíně</w:t>
      </w:r>
      <w:r w:rsidRPr="00CF71F1">
        <w:rPr>
          <w:noProof w:val="0"/>
          <w:kern w:val="0"/>
        </w:rPr>
        <w:t xml:space="preserve">. Festival proběhne ve dnech 20. - 22. 9. 2018 </w:t>
      </w:r>
      <w:r w:rsidRPr="00CF71F1">
        <w:rPr>
          <w:i/>
          <w:noProof w:val="0"/>
          <w:kern w:val="0"/>
        </w:rPr>
        <w:t>(čtvrtek-neděle)</w:t>
      </w:r>
      <w:r w:rsidRPr="00CF71F1">
        <w:rPr>
          <w:noProof w:val="0"/>
          <w:kern w:val="0"/>
        </w:rPr>
        <w:t xml:space="preserve">. Hlavní část programu bude v pátek a v sobotu. 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i/>
          <w:noProof w:val="0"/>
          <w:kern w:val="0"/>
        </w:rPr>
      </w:pPr>
      <w:r w:rsidRPr="00CF71F1">
        <w:rPr>
          <w:b/>
          <w:noProof w:val="0"/>
          <w:kern w:val="0"/>
        </w:rPr>
        <w:t xml:space="preserve">KDY: </w:t>
      </w:r>
      <w:r w:rsidRPr="00CF71F1">
        <w:rPr>
          <w:b/>
          <w:noProof w:val="0"/>
          <w:kern w:val="0"/>
        </w:rPr>
        <w:tab/>
        <w:t>21. září 2018 od 8:55 hodin</w:t>
      </w:r>
      <w:r w:rsidRPr="00CF71F1">
        <w:rPr>
          <w:i/>
          <w:noProof w:val="0"/>
          <w:kern w:val="0"/>
        </w:rPr>
        <w:t xml:space="preserve"> (pátek)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ind w:firstLine="567"/>
        <w:rPr>
          <w:noProof w:val="0"/>
          <w:kern w:val="0"/>
        </w:rPr>
      </w:pPr>
      <w:r w:rsidRPr="00CF71F1">
        <w:rPr>
          <w:b/>
          <w:noProof w:val="0"/>
          <w:kern w:val="0"/>
        </w:rPr>
        <w:t>CENA:</w:t>
      </w:r>
      <w:r w:rsidRPr="00CF71F1">
        <w:rPr>
          <w:b/>
          <w:noProof w:val="0"/>
          <w:kern w:val="0"/>
        </w:rPr>
        <w:tab/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ind w:left="1077" w:hanging="357"/>
        <w:rPr>
          <w:noProof w:val="0"/>
          <w:kern w:val="0"/>
        </w:rPr>
      </w:pPr>
      <w:r w:rsidRPr="00CF71F1">
        <w:rPr>
          <w:noProof w:val="0"/>
          <w:kern w:val="0"/>
        </w:rPr>
        <w:t>účastníci si hradí veřejnou dopravu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možno objednat oběd nebo večeři za 100,- Kč. / na jedno jídlo.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PŘIHLÁŠENÍ:</w:t>
      </w:r>
      <w:r w:rsidRPr="00CF71F1">
        <w:rPr>
          <w:b/>
          <w:noProof w:val="0"/>
          <w:kern w:val="0"/>
        </w:rPr>
        <w:tab/>
        <w:t xml:space="preserve">do 20. září </w:t>
      </w:r>
      <w:r w:rsidRPr="00CF71F1">
        <w:rPr>
          <w:i/>
          <w:noProof w:val="0"/>
          <w:kern w:val="0"/>
        </w:rPr>
        <w:t>(čtvrtek)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NUTNÉ - z organizačních důvodů</w:t>
      </w:r>
    </w:p>
    <w:p w:rsidR="001768CE" w:rsidRPr="00CF71F1" w:rsidRDefault="0062086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hyperlink r:id="rId13" w:history="1">
        <w:r w:rsidR="001768CE" w:rsidRPr="00CF71F1">
          <w:rPr>
            <w:rStyle w:val="Hypertextovodkaz"/>
            <w:noProof w:val="0"/>
            <w:kern w:val="0"/>
          </w:rPr>
          <w:t>novyjicin-odbocka@sons.cz</w:t>
        </w:r>
      </w:hyperlink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775 086 748 (H. Petrová)</w:t>
      </w:r>
    </w:p>
    <w:p w:rsidR="001768CE" w:rsidRPr="00CF71F1" w:rsidRDefault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br w:type="page"/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noProof w:val="0"/>
          <w:kern w:val="0"/>
        </w:rPr>
      </w:pPr>
      <w:r w:rsidRPr="00CF71F1">
        <w:rPr>
          <w:b/>
          <w:noProof w:val="0"/>
          <w:kern w:val="0"/>
        </w:rPr>
        <w:t>DOPRAVA: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  <w:tab w:val="right" w:pos="5103"/>
          <w:tab w:val="right" w:pos="7230"/>
        </w:tabs>
        <w:overflowPunct/>
        <w:autoSpaceDE/>
        <w:autoSpaceDN/>
        <w:adjustRightInd/>
        <w:ind w:left="357" w:firstLine="210"/>
        <w:rPr>
          <w:b/>
          <w:i/>
          <w:noProof w:val="0"/>
          <w:kern w:val="0"/>
        </w:rPr>
      </w:pPr>
      <w:r w:rsidRPr="00CF71F1">
        <w:rPr>
          <w:b/>
          <w:i/>
          <w:noProof w:val="0"/>
          <w:kern w:val="0"/>
        </w:rPr>
        <w:t>Autobus: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  <w:tab w:val="left" w:pos="3544"/>
          <w:tab w:val="right" w:pos="7230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N. Jičín, aut. nádr.</w:t>
      </w:r>
      <w:r w:rsidRPr="00CF71F1">
        <w:rPr>
          <w:noProof w:val="0"/>
          <w:kern w:val="0"/>
        </w:rPr>
        <w:tab/>
      </w:r>
      <w:r w:rsidRPr="00CF71F1">
        <w:rPr>
          <w:noProof w:val="0"/>
          <w:kern w:val="0"/>
        </w:rPr>
        <w:tab/>
        <w:t>odj. 8:55 st.15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  <w:tab w:val="left" w:pos="3544"/>
          <w:tab w:val="right" w:pos="7230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Valašské Meziříčí</w:t>
      </w:r>
      <w:r w:rsidRPr="00CF71F1">
        <w:rPr>
          <w:noProof w:val="0"/>
          <w:kern w:val="0"/>
        </w:rPr>
        <w:tab/>
        <w:t>příj. 09:25</w:t>
      </w:r>
      <w:r w:rsidRPr="00CF71F1">
        <w:rPr>
          <w:noProof w:val="0"/>
          <w:kern w:val="0"/>
        </w:rPr>
        <w:tab/>
        <w:t>odj. 9:55 st.17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  <w:tab w:val="left" w:pos="3544"/>
          <w:tab w:val="right" w:pos="7230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Vsetín aut. nádr.</w:t>
      </w:r>
      <w:r w:rsidRPr="00CF71F1">
        <w:rPr>
          <w:noProof w:val="0"/>
          <w:kern w:val="0"/>
        </w:rPr>
        <w:tab/>
        <w:t>příj. 10:30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2267"/>
          <w:tab w:val="clear" w:pos="3401"/>
          <w:tab w:val="left" w:pos="2694"/>
          <w:tab w:val="right" w:pos="5103"/>
          <w:tab w:val="right" w:pos="7230"/>
        </w:tabs>
        <w:overflowPunct/>
        <w:autoSpaceDE/>
        <w:autoSpaceDN/>
        <w:adjustRightInd/>
        <w:ind w:left="360" w:firstLine="207"/>
        <w:rPr>
          <w:b/>
          <w:i/>
          <w:noProof w:val="0"/>
          <w:kern w:val="0"/>
        </w:rPr>
      </w:pPr>
      <w:r w:rsidRPr="00CF71F1">
        <w:rPr>
          <w:b/>
          <w:i/>
          <w:noProof w:val="0"/>
          <w:kern w:val="0"/>
        </w:rPr>
        <w:t>Vlak: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  <w:tab w:val="left" w:pos="3544"/>
          <w:tab w:val="right" w:pos="7230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 xml:space="preserve">Vsetín </w:t>
      </w:r>
      <w:r w:rsidRPr="00CF71F1">
        <w:rPr>
          <w:noProof w:val="0"/>
          <w:kern w:val="0"/>
        </w:rPr>
        <w:tab/>
      </w:r>
      <w:r w:rsidRPr="00CF71F1">
        <w:rPr>
          <w:noProof w:val="0"/>
          <w:kern w:val="0"/>
        </w:rPr>
        <w:tab/>
        <w:t>odj. 17:18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  <w:tab w:val="left" w:pos="3544"/>
          <w:tab w:val="right" w:pos="7230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Hranice na M.</w:t>
      </w:r>
      <w:r w:rsidRPr="00CF71F1">
        <w:rPr>
          <w:noProof w:val="0"/>
          <w:kern w:val="0"/>
        </w:rPr>
        <w:tab/>
        <w:t>příj. 18:06</w:t>
      </w:r>
      <w:r w:rsidRPr="00CF71F1">
        <w:rPr>
          <w:noProof w:val="0"/>
          <w:kern w:val="0"/>
        </w:rPr>
        <w:tab/>
        <w:t>odj. 18:39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  <w:tab w:val="left" w:pos="3544"/>
          <w:tab w:val="right" w:pos="7230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Suchdol nad O.</w:t>
      </w:r>
      <w:r w:rsidRPr="00CF71F1">
        <w:rPr>
          <w:noProof w:val="0"/>
          <w:kern w:val="0"/>
        </w:rPr>
        <w:tab/>
        <w:t>příj. 18:52</w:t>
      </w:r>
      <w:r w:rsidRPr="00CF71F1">
        <w:rPr>
          <w:noProof w:val="0"/>
          <w:kern w:val="0"/>
        </w:rPr>
        <w:tab/>
        <w:t>odj. 19:15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  <w:tab w:val="left" w:pos="3544"/>
          <w:tab w:val="right" w:pos="7230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 xml:space="preserve">Nový Jičín </w:t>
      </w:r>
      <w:r w:rsidRPr="00CF71F1">
        <w:rPr>
          <w:noProof w:val="0"/>
          <w:kern w:val="0"/>
        </w:rPr>
        <w:tab/>
      </w:r>
      <w:r w:rsidRPr="00CF71F1">
        <w:rPr>
          <w:noProof w:val="0"/>
          <w:kern w:val="0"/>
        </w:rPr>
        <w:tab/>
        <w:t>příj. 19:29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0"/>
        <w:jc w:val="center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 xml:space="preserve">Festivalový program na 21. září </w:t>
      </w:r>
      <w:r w:rsidRPr="00CF71F1">
        <w:rPr>
          <w:b/>
          <w:i/>
          <w:noProof w:val="0"/>
          <w:kern w:val="0"/>
        </w:rPr>
        <w:t>(pátek)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dopoledne prohlídka města Vsetína, od 14.00 program v Kulturním domě Vsetín – slavnostní zahájení za účasti významných představitelů, 11 rukodělných workshopů a tvořivých dílen a k tomu neustále poběží na podiu přehlídka hudebníků, tanečníků, zpěváků či recitátorů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kolem 18.00 večeře, v 19.00 cimbálová muzika Falešnica s nevidomým primášem Radimem Vojtkem a poté k tanci Kyklop Band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konec večera ve 22:00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2267"/>
          <w:tab w:val="clear" w:pos="34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Všichni účinkující jsou s těžkým zrakovým postižením, z workshopů bude probíhat perníkářská dílna - návštěvníci si mohou nazdobit perníček, příp. ochutnat a zakoupit si perníkové pečivo. Středisko Dědina bude mít dílnu drátování s výrobou drobných výrobků z drátů a korálků, dále keramickou dílnu, modelářství, bižuterie a další. Na podiu budou jednotlivci či dvojice zpívat a hrát, vystoupí pěvecký sbor Pastelky z Kyjova, který bude mít i taneční číslo, dále divadlo nevidomých Verva, budou se recitovat a vyprávět povídky. Vše bude proloženo průvodním slovem a zřejmě dalšími kratšími zábavnými aktivitami.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2267"/>
          <w:tab w:val="clear" w:pos="3401"/>
          <w:tab w:val="left" w:pos="3828"/>
        </w:tabs>
        <w:overflowPunct/>
        <w:autoSpaceDE/>
        <w:autoSpaceDN/>
        <w:adjustRightInd/>
        <w:spacing w:after="150"/>
        <w:jc w:val="right"/>
        <w:rPr>
          <w:b/>
          <w:i/>
          <w:noProof w:val="0"/>
          <w:kern w:val="0"/>
        </w:rPr>
      </w:pPr>
      <w:r w:rsidRPr="00CF71F1">
        <w:rPr>
          <w:b/>
          <w:i/>
          <w:noProof w:val="0"/>
          <w:kern w:val="0"/>
        </w:rPr>
        <w:t>Těšíme se na Vás Martin, Hanka a Petr</w:t>
      </w:r>
    </w:p>
    <w:p w:rsidR="001768CE" w:rsidRPr="00CF71F1" w:rsidRDefault="001768CE" w:rsidP="001768CE">
      <w:pPr>
        <w:pStyle w:val="Nadpis3"/>
        <w:rPr>
          <w:shd w:val="clear" w:color="auto" w:fill="FFFFFF"/>
        </w:rPr>
      </w:pPr>
      <w:bookmarkStart w:id="3" w:name="DUN_v_Kunine"/>
      <w:r w:rsidRPr="00CF71F1">
        <w:rPr>
          <w:shd w:val="clear" w:color="auto" w:fill="FFFFFF"/>
        </w:rPr>
        <w:t xml:space="preserve">Pozvánka na DUN v Kuníně </w:t>
      </w:r>
      <w:bookmarkEnd w:id="3"/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 xml:space="preserve">S radostí Vás chceme pozvat do Kunína na závěrečný hudební večer festivalu DUN na Novojičínsku, </w:t>
      </w:r>
      <w:r w:rsidRPr="00CF71F1">
        <w:rPr>
          <w:noProof w:val="0"/>
          <w:kern w:val="0"/>
        </w:rPr>
        <w:t>který zahájí již tradiční historicko-kulturní akci „</w:t>
      </w:r>
      <w:r w:rsidRPr="00CF71F1">
        <w:rPr>
          <w:noProof w:val="0"/>
          <w:kern w:val="0"/>
          <w:u w:val="single"/>
        </w:rPr>
        <w:t>Růže pro hraběnku</w:t>
      </w:r>
      <w:r w:rsidRPr="00CF71F1">
        <w:rPr>
          <w:noProof w:val="0"/>
          <w:kern w:val="0"/>
        </w:rPr>
        <w:t>“.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 xml:space="preserve">KDY: </w:t>
      </w:r>
      <w:r w:rsidRPr="00CF71F1">
        <w:rPr>
          <w:b/>
          <w:noProof w:val="0"/>
          <w:kern w:val="0"/>
        </w:rPr>
        <w:tab/>
        <w:t xml:space="preserve">27. září od 19:00 hodin </w:t>
      </w:r>
      <w:r w:rsidRPr="00CF71F1">
        <w:rPr>
          <w:i/>
          <w:noProof w:val="0"/>
          <w:kern w:val="0"/>
        </w:rPr>
        <w:t>(čtvrtek)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b/>
          <w:noProof w:val="0"/>
          <w:kern w:val="0"/>
        </w:rPr>
        <w:t>KDE:</w:t>
      </w:r>
      <w:r w:rsidRPr="00CF71F1">
        <w:rPr>
          <w:noProof w:val="0"/>
          <w:kern w:val="0"/>
        </w:rPr>
        <w:tab/>
      </w:r>
      <w:r w:rsidRPr="00CF71F1">
        <w:rPr>
          <w:b/>
          <w:noProof w:val="0"/>
          <w:kern w:val="0"/>
        </w:rPr>
        <w:t>kostel Povýšení sv. Kříže v Kuníně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CENA:</w:t>
      </w:r>
      <w:r w:rsidRPr="00CF71F1">
        <w:rPr>
          <w:b/>
          <w:noProof w:val="0"/>
          <w:kern w:val="0"/>
        </w:rPr>
        <w:tab/>
        <w:t>Vstupné dobrovolné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VYSPOUPÍ: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left="1701"/>
        <w:rPr>
          <w:noProof w:val="0"/>
          <w:kern w:val="0"/>
        </w:rPr>
      </w:pPr>
      <w:r w:rsidRPr="00CF71F1">
        <w:rPr>
          <w:b/>
          <w:noProof w:val="0"/>
          <w:kern w:val="0"/>
        </w:rPr>
        <w:t>Radek Žalud</w:t>
      </w:r>
      <w:r w:rsidRPr="00CF71F1">
        <w:rPr>
          <w:noProof w:val="0"/>
          <w:kern w:val="0"/>
        </w:rPr>
        <w:t xml:space="preserve"> - zpěv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left="1701"/>
        <w:rPr>
          <w:noProof w:val="0"/>
          <w:kern w:val="0"/>
        </w:rPr>
      </w:pPr>
      <w:r w:rsidRPr="00CF71F1">
        <w:rPr>
          <w:b/>
          <w:noProof w:val="0"/>
          <w:kern w:val="0"/>
        </w:rPr>
        <w:t>Filip Moravec</w:t>
      </w:r>
      <w:r w:rsidRPr="00CF71F1">
        <w:rPr>
          <w:noProof w:val="0"/>
          <w:kern w:val="0"/>
        </w:rPr>
        <w:t xml:space="preserve"> - kytarový doprovod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Radek Žalud je nevidomý populární zpěvák, někdy též označovaný jako český Bocelli. Je absolventem konzervatoře Jana Deyla, kde vystudoval kromě klasického zpěvu i hru na akordeon, na klavír a ladění klavírů.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Dále je absolventem mnoha mezinárodních mistrovských pěveckých kurzů Maestra Antonia Carangela či Petera Dvorského.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Radek Žalud působí jak na operní, tak na populární či dechové scéně. Na operní scéně si zazpíval např. po boku Evy Urbanové, Petera Dvorského či Dagmar Peckové. Z české populární scény spolupracoval s takovými hvězdami, jako je např. Bára Basiková, Petra Janů, Magda Malá, Aneta Langerová, Petr Malásek, Ondřej Brzobohatý, Jakub Smolík, Dalibor Janda, Daniel Landa či kapela The Taptap.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Filip Moravec vystudoval konzervatoř Jana Deyla v Praze hru na kytaru a vedlejší obor – hru na varhany. Dále pak fakultu AMU v kytarové třídě prof. Milana Zelenky. V minulosti vystupoval u nás, ale i v zahraničí - v Pražském domě v Bruselu, polské Varšavě nebo Frankfurtu nad Mohanem.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Dosud se zúčastnil několika kytarových soutěží: v roce 2002 se stal vítězem celostátní soutěže ZUŠ ve hře na kytaru ve své kategorii, v roce 2007 byl na soutěži konzervatoří v Pardubicích a třikrát se aktivně zúčastnil prestižního Mezinárodního kytarového bienále v Kutné Hoře (2004, 2011, 2015).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Radka Žaluda doprovází od roku 2017. Na programu mají jak písně z klasického repertoáru, tak i populární písně a muzikálové hity.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V současné době se mimo sólo hry věnuje také tvorbě a hraní doprovodů k pop / folk / jazz i vlastním písním a také tvorbě coverů populárních melodií. Vystupuje v duu se zpěvačkou a hraje na elektroakustickou - klasickou kytaru a ukulele.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center" w:pos="1843"/>
        </w:tabs>
        <w:overflowPunct/>
        <w:autoSpaceDE/>
        <w:autoSpaceDN/>
        <w:adjustRightInd/>
        <w:spacing w:after="150"/>
        <w:ind w:firstLine="0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ab/>
        <w:t>Skladba programu</w:t>
      </w:r>
      <w:r w:rsidRPr="00CF71F1">
        <w:rPr>
          <w:b/>
          <w:noProof w:val="0"/>
          <w:kern w:val="0"/>
        </w:rPr>
        <w:br/>
      </w:r>
      <w:r w:rsidRPr="00CF71F1">
        <w:rPr>
          <w:b/>
          <w:noProof w:val="0"/>
          <w:kern w:val="0"/>
        </w:rPr>
        <w:tab/>
        <w:t>DUN v Kuníně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  <w:sectPr w:rsidR="001768CE" w:rsidRPr="00CF71F1" w:rsidSect="00FB683A">
          <w:type w:val="continuous"/>
          <w:pgSz w:w="8392" w:h="11907" w:code="11"/>
          <w:pgMar w:top="567" w:right="567" w:bottom="284" w:left="567" w:header="0" w:footer="567" w:gutter="0"/>
          <w:cols w:space="708"/>
          <w:noEndnote/>
          <w:titlePg/>
          <w:docGrid w:linePitch="408"/>
        </w:sectPr>
      </w:pP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J.S. Bach: Ave Maria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A. Stradella: Pieta Signore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G.F. Händel: Ombra mai fu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G. Giordani: Caro mio ben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G. Martini: Plaisir damour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C. Franck: Panis angelicus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A. Dvořák: Biblická píseň č. 4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A. Dvořák: Stará matka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F. Schubert: Ave Maria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0"/>
        <w:rPr>
          <w:noProof w:val="0"/>
          <w:kern w:val="0"/>
        </w:rPr>
      </w:pPr>
      <w:r w:rsidRPr="00CF71F1">
        <w:rPr>
          <w:noProof w:val="0"/>
          <w:kern w:val="0"/>
        </w:rPr>
        <w:t>K. Svoboda: Ten právě příchozí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  <w:sectPr w:rsidR="001768CE" w:rsidRPr="00CF71F1" w:rsidSect="009079C5">
          <w:type w:val="continuous"/>
          <w:pgSz w:w="8392" w:h="11907" w:code="11"/>
          <w:pgMar w:top="567" w:right="567" w:bottom="284" w:left="567" w:header="0" w:footer="567" w:gutter="0"/>
          <w:cols w:num="2" w:space="114"/>
          <w:noEndnote/>
          <w:titlePg/>
          <w:docGrid w:linePitch="408"/>
        </w:sectPr>
      </w:pP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 xml:space="preserve">Přijďte si poslechnout krásnou hudbu a strávit příjemné chvíle v milé společnosti lidí, kterým sice osud mnoho vzal, ale nadělil také talent a touhu rozdávat světu krásu ze svého srdce. 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i/>
          <w:noProof w:val="0"/>
          <w:kern w:val="0"/>
        </w:rPr>
      </w:pPr>
      <w:r w:rsidRPr="00CF71F1">
        <w:rPr>
          <w:i/>
          <w:noProof w:val="0"/>
          <w:kern w:val="0"/>
        </w:rPr>
        <w:t>Akce se koná s finanční podporou Moravskoslezského kraje, obce Kunín a ve spolupráci s místní Římskokatolickou farností a zámkem Kunín.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jc w:val="right"/>
        <w:rPr>
          <w:b/>
          <w:i/>
          <w:noProof w:val="0"/>
          <w:kern w:val="0"/>
        </w:rPr>
      </w:pPr>
      <w:r w:rsidRPr="00CF71F1">
        <w:rPr>
          <w:b/>
          <w:i/>
          <w:noProof w:val="0"/>
          <w:kern w:val="0"/>
        </w:rPr>
        <w:t>Těšíme se na Vás Martin, Hanka a Petr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b/>
          <w:i/>
          <w:noProof w:val="0"/>
          <w:kern w:val="0"/>
        </w:rPr>
      </w:pPr>
      <w:r w:rsidRPr="00CF71F1">
        <w:rPr>
          <w:b/>
          <w:i/>
          <w:noProof w:val="0"/>
          <w:kern w:val="0"/>
        </w:rPr>
        <w:br w:type="page"/>
      </w:r>
    </w:p>
    <w:p w:rsidR="001768CE" w:rsidRPr="00CF71F1" w:rsidRDefault="001768CE" w:rsidP="001768CE">
      <w:pPr>
        <w:pStyle w:val="Nadpis3"/>
        <w:rPr>
          <w:shd w:val="clear" w:color="auto" w:fill="FFFFFF"/>
        </w:rPr>
      </w:pPr>
      <w:bookmarkStart w:id="4" w:name="Beseda_s_O_Zmeskalem"/>
      <w:r w:rsidRPr="00CF71F1">
        <w:rPr>
          <w:shd w:val="clear" w:color="auto" w:fill="FFFFFF"/>
        </w:rPr>
        <w:t>Pozvánka na Besedu u kávy s Ondřejem Zmeškalem</w:t>
      </w:r>
    </w:p>
    <w:bookmarkEnd w:id="4"/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Zveme vás na posezení s nevidomým sedmadvacetiletým sportovcem z Nového Telečkova blízko Třebíče, s Ondrou Zmeškalem.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 xml:space="preserve">KDY: </w:t>
      </w:r>
      <w:r w:rsidRPr="00CF71F1">
        <w:rPr>
          <w:b/>
          <w:noProof w:val="0"/>
          <w:kern w:val="0"/>
        </w:rPr>
        <w:tab/>
        <w:t xml:space="preserve">4. října od 14:00 hodin </w:t>
      </w:r>
      <w:r w:rsidRPr="00CF71F1">
        <w:rPr>
          <w:i/>
          <w:noProof w:val="0"/>
          <w:kern w:val="0"/>
        </w:rPr>
        <w:t>(čtvrtek)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b/>
          <w:noProof w:val="0"/>
          <w:kern w:val="0"/>
        </w:rPr>
        <w:t>KDE:</w:t>
      </w:r>
      <w:r w:rsidRPr="00CF71F1">
        <w:rPr>
          <w:noProof w:val="0"/>
          <w:kern w:val="0"/>
        </w:rPr>
        <w:tab/>
      </w:r>
      <w:r w:rsidRPr="00CF71F1">
        <w:rPr>
          <w:b/>
          <w:noProof w:val="0"/>
          <w:kern w:val="0"/>
        </w:rPr>
        <w:t>Klubovna SONS v Novém Jičíně</w:t>
      </w:r>
      <w:r w:rsidRPr="00CF71F1">
        <w:rPr>
          <w:b/>
          <w:noProof w:val="0"/>
          <w:kern w:val="0"/>
        </w:rPr>
        <w:br/>
      </w:r>
      <w:r w:rsidRPr="00CF71F1">
        <w:rPr>
          <w:b/>
          <w:noProof w:val="0"/>
          <w:kern w:val="0"/>
        </w:rPr>
        <w:tab/>
        <w:t>Sokolovská 617/9, 741 01 Nový Jičín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CENA:</w:t>
      </w:r>
      <w:r w:rsidRPr="00CF71F1">
        <w:rPr>
          <w:b/>
          <w:noProof w:val="0"/>
          <w:kern w:val="0"/>
        </w:rPr>
        <w:tab/>
        <w:t>Dobrovolný příspěvek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567" w:firstLine="0"/>
        <w:rPr>
          <w:i/>
          <w:noProof w:val="0"/>
          <w:kern w:val="0"/>
        </w:rPr>
      </w:pPr>
      <w:r w:rsidRPr="00CF71F1">
        <w:rPr>
          <w:b/>
          <w:noProof w:val="0"/>
          <w:kern w:val="0"/>
        </w:rPr>
        <w:t>PŘIHLÁŠENÍ:</w:t>
      </w:r>
      <w:r w:rsidRPr="00CF71F1">
        <w:rPr>
          <w:b/>
          <w:noProof w:val="0"/>
          <w:kern w:val="0"/>
        </w:rPr>
        <w:tab/>
        <w:t xml:space="preserve">do 1. října </w:t>
      </w:r>
      <w:r w:rsidRPr="00CF71F1">
        <w:rPr>
          <w:b/>
          <w:noProof w:val="0"/>
          <w:kern w:val="0"/>
        </w:rPr>
        <w:br/>
      </w:r>
      <w:r w:rsidRPr="00CF71F1">
        <w:rPr>
          <w:b/>
          <w:noProof w:val="0"/>
          <w:kern w:val="0"/>
        </w:rPr>
        <w:tab/>
      </w:r>
      <w:r w:rsidRPr="00CF71F1">
        <w:rPr>
          <w:i/>
          <w:noProof w:val="0"/>
          <w:kern w:val="0"/>
        </w:rPr>
        <w:t xml:space="preserve"> </w:t>
      </w:r>
      <w:r w:rsidRPr="00CF71F1">
        <w:rPr>
          <w:b/>
          <w:noProof w:val="0"/>
          <w:kern w:val="0"/>
        </w:rPr>
        <w:tab/>
      </w:r>
      <w:r w:rsidRPr="00CF71F1">
        <w:rPr>
          <w:i/>
          <w:noProof w:val="0"/>
          <w:kern w:val="0"/>
        </w:rPr>
        <w:t>(pondělí)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NUTNÉ – omezená kapacita</w:t>
      </w:r>
    </w:p>
    <w:p w:rsidR="001768CE" w:rsidRPr="00CF71F1" w:rsidRDefault="0062086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hyperlink r:id="rId14" w:history="1">
        <w:r w:rsidR="001768CE" w:rsidRPr="00CF71F1">
          <w:rPr>
            <w:rStyle w:val="Hypertextovodkaz"/>
            <w:noProof w:val="0"/>
            <w:kern w:val="0"/>
          </w:rPr>
          <w:t>novyjicin-odbocka@sons.cz</w:t>
        </w:r>
      </w:hyperlink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775 086 748 (H. Petrová)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Ondřej Zmeškal se narodil se zrakovým a sluchovým postižením a ve dvaceti letech zrak ztratil úplně. Začal běhat, nejdříve s vodícím psem Blackem, později s trasérem pro nevidomé. Účastnil se mnoha běžeckých, cyklistických závodů, maratonů a triatlonů.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V roce 2016 to byla například Jizerská padesátka, Handy cyklo-maraton, Yingchan maraton na Velké čínské zdi, Pražský maraton a v roce 2017 se umístil na úžasném šestém místě ve své věkové kategorii na závodě Železný muž v Regensburgu.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Se svým životním příběhem, kdy, jak a proč začal běhat, nás seznámí ve čtvrtek 4. října od 14:00 hodin v Klubovně SONS na Sokolovské ulici a ozvláštní nám tak naše pravidelné klubové diskusní setkání u kávy.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jc w:val="right"/>
        <w:rPr>
          <w:noProof w:val="0"/>
          <w:kern w:val="0"/>
        </w:rPr>
      </w:pPr>
      <w:r w:rsidRPr="00CF71F1">
        <w:rPr>
          <w:b/>
          <w:i/>
          <w:noProof w:val="0"/>
          <w:kern w:val="0"/>
        </w:rPr>
        <w:t>Těšíme se na Vás Martin, Hanka</w:t>
      </w:r>
    </w:p>
    <w:p w:rsidR="001768CE" w:rsidRPr="00CF71F1" w:rsidRDefault="001768CE" w:rsidP="001768CE">
      <w:pPr>
        <w:pStyle w:val="Nadpis3"/>
        <w:rPr>
          <w:shd w:val="clear" w:color="auto" w:fill="FFFFFF"/>
        </w:rPr>
      </w:pPr>
      <w:bookmarkStart w:id="5" w:name="Bila_pastelka"/>
      <w:r w:rsidRPr="00CF71F1">
        <w:rPr>
          <w:shd w:val="clear" w:color="auto" w:fill="FFFFFF"/>
        </w:rPr>
        <w:t>Bílá pastelka 2018</w:t>
      </w:r>
    </w:p>
    <w:bookmarkEnd w:id="5"/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kern w:val="0"/>
        </w:rPr>
        <w:drawing>
          <wp:anchor distT="0" distB="0" distL="114300" distR="114300" simplePos="0" relativeHeight="251661312" behindDoc="0" locked="0" layoutInCell="1" allowOverlap="1" wp14:anchorId="152DE3D0" wp14:editId="1C894D59">
            <wp:simplePos x="0" y="0"/>
            <wp:positionH relativeFrom="column">
              <wp:posOffset>2936240</wp:posOffset>
            </wp:positionH>
            <wp:positionV relativeFrom="paragraph">
              <wp:posOffset>42545</wp:posOffset>
            </wp:positionV>
            <wp:extent cx="1665605" cy="1628775"/>
            <wp:effectExtent l="0" t="0" r="0" b="0"/>
            <wp:wrapSquare wrapText="bothSides"/>
            <wp:docPr id="34" name="Obrázek 34" descr="D:\SONS\PR\Informator\pracovni\2018-03\2018-10-17-B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ONS\PR\Informator\pracovni\2018-03\2018-10-17-BP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1F1">
        <w:rPr>
          <w:noProof w:val="0"/>
          <w:kern w:val="0"/>
        </w:rPr>
        <w:t xml:space="preserve">Stejně jako v předchozích letech se v Novém Jičíně uskuteční ve </w:t>
      </w:r>
      <w:r w:rsidRPr="00CF71F1">
        <w:rPr>
          <w:b/>
          <w:noProof w:val="0"/>
          <w:kern w:val="0"/>
        </w:rPr>
        <w:t>středu 17. října</w:t>
      </w:r>
      <w:r w:rsidRPr="00CF71F1">
        <w:rPr>
          <w:noProof w:val="0"/>
          <w:kern w:val="0"/>
        </w:rPr>
        <w:t xml:space="preserve"> veřejná sbírka Bílá pastelka s cílem zajistit finanční prostředky </w:t>
      </w:r>
      <w:r w:rsidRPr="00CF71F1">
        <w:rPr>
          <w:b/>
          <w:noProof w:val="0"/>
          <w:kern w:val="0"/>
        </w:rPr>
        <w:t>na pomoc lidem s poškozením zraku</w:t>
      </w:r>
      <w:r w:rsidRPr="00CF71F1">
        <w:rPr>
          <w:noProof w:val="0"/>
          <w:kern w:val="0"/>
        </w:rPr>
        <w:t xml:space="preserve">. Do ulic opět vyjdou dobrovolníci z řad studentů z Mendelovy střední zdravotní školy, novojičínského gymnázia a nově jsme s žádostí o pomoc oslovili skauty ze střediska Dvojka. V Kopřivnici nám pak budou i letos nápomocní skauti z kopřivnického Vanajvanu. Dvojice či trojice v bílých tričkách s logem bílé pastelky vybavené zapečetěnou kasičkou budete potkávat v dopoledních i odpoledních hodinách. </w:t>
      </w:r>
      <w:r w:rsidRPr="00CF71F1">
        <w:rPr>
          <w:b/>
          <w:noProof w:val="0"/>
          <w:kern w:val="0"/>
          <w:u w:val="single"/>
        </w:rPr>
        <w:t>Za příspěvek 30,- Kč</w:t>
      </w:r>
      <w:r w:rsidRPr="00CF71F1">
        <w:rPr>
          <w:noProof w:val="0"/>
          <w:kern w:val="0"/>
          <w:u w:val="single"/>
        </w:rPr>
        <w:t xml:space="preserve"> nabídnou dárcům symbolickou bílou pastelku nebo další upomínkové předměty s logem sbírky.</w:t>
      </w:r>
      <w:r w:rsidRPr="00CF71F1">
        <w:rPr>
          <w:noProof w:val="0"/>
          <w:kern w:val="0"/>
        </w:rPr>
        <w:t xml:space="preserve"> 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Sbírka probíhá celorepublikově a jejím účelem je jednak získat prostředky na financování služeb poskytovaných SONS ČR, z. s., Tyfloservisem a TyfloCentry, jejími dceřinými společnostmi, těžce zrakově postiženým spoluobčanům, tak seznamovat veřejnost s potřebami a problémy této skupiny osob i s problematikou zrakového postižení obecně. Proto jsou v den konání sbírky na mnoha náměstích v České republice umísťovány propagační a informační stánky, ve kterých si zájemci mohou vyzkoušet různé kompenzační pomůcky, organizují se hudební vystoupení a další doprovodný program. Výtěžek je věnován na místní i celorepublikové projekty integrující nevidomé a slabozraké v následujících oblastech: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zkvalitnění poskytovaných sociálních služeb v oblasti odborného sociálního poradenství, průvodcovských a předčitatelských služeb, rozšíření spektra kompenzačních pomůcek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na volnočasové, kulturní, sportovní a rekreační aktivity osob s těžkým zrakovým postižením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kurzy Tyfloservisu v oblasti výuky sebeobsluhy, samostatného pohybu a orientace s bílou holí, nácvik (sociální rehabilitace)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provoz Navigačního centra pro těžce zrakově postižené s ohledem na zvýšení bezpečností takto postižených osob v oblasti samostatného pobytu a orientace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podpora střediska výcviku vodicích psů při SONS ČR, z. s.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 xml:space="preserve">podpora vydávání speciálních tiskovin a časopisů pro zrakově postižené redakce Zora 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realizace programů odstraňování bariérových prvků prostřednictvím aktivní vzájemné informovanosti, ve stavebnictví, dopravě, informačních systémech a jinde.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noProof w:val="0"/>
          <w:kern w:val="0"/>
        </w:rPr>
        <w:t>na výukové programy zaměřené na zvládnutí speciálního softwaru, umožňujícího osobám s těžkým zrakovým postižením ovládání výpočetní techniky, na zpřístupňování webových stránek uživatelům s těžkým zrakovým postižením aj.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3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/>
        <w:rPr>
          <w:noProof w:val="0"/>
          <w:kern w:val="0"/>
        </w:rPr>
      </w:pPr>
      <w:r w:rsidRPr="00CF71F1">
        <w:rPr>
          <w:kern w:val="0"/>
        </w:rPr>
        <w:drawing>
          <wp:anchor distT="0" distB="0" distL="114300" distR="114300" simplePos="0" relativeHeight="251662336" behindDoc="0" locked="0" layoutInCell="1" allowOverlap="1" wp14:anchorId="5A691E4E" wp14:editId="0DBC8169">
            <wp:simplePos x="0" y="0"/>
            <wp:positionH relativeFrom="column">
              <wp:posOffset>2259330</wp:posOffset>
            </wp:positionH>
            <wp:positionV relativeFrom="paragraph">
              <wp:posOffset>300990</wp:posOffset>
            </wp:positionV>
            <wp:extent cx="2333625" cy="1481455"/>
            <wp:effectExtent l="0" t="0" r="0" b="0"/>
            <wp:wrapSquare wrapText="bothSides"/>
            <wp:docPr id="35" name="Obrázek 35" descr="D:\SONS\PR\Informator\pracovni\2018-03\2018-10-17-BP-D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ONS\PR\Informator\pracovni\2018-03\2018-10-17-BP-DM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1F1">
        <w:rPr>
          <w:noProof w:val="0"/>
          <w:kern w:val="0"/>
        </w:rPr>
        <w:t>digitalizace knih a dalších textů do podoby přístupné zrakově postiženým (Digitální knihovna)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Jako vloni nás můžete v tento den potkat osobně ve stánku umístěném pod náměstím směrem na autobusové nádraží.</w:t>
      </w:r>
    </w:p>
    <w:p w:rsidR="001768CE" w:rsidRPr="00CF71F1" w:rsidRDefault="001768CE" w:rsidP="001768CE">
      <w:pPr>
        <w:pStyle w:val="Nadpis3"/>
        <w:rPr>
          <w:shd w:val="clear" w:color="auto" w:fill="FFFFFF"/>
        </w:rPr>
      </w:pPr>
      <w:bookmarkStart w:id="6" w:name="Oblastni_shromazdeni"/>
      <w:r w:rsidRPr="00CF71F1">
        <w:rPr>
          <w:shd w:val="clear" w:color="auto" w:fill="FFFFFF"/>
        </w:rPr>
        <w:t>Volební Oblastní shromáždění</w:t>
      </w:r>
    </w:p>
    <w:bookmarkEnd w:id="6"/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noProof w:val="0"/>
          <w:kern w:val="0"/>
        </w:rPr>
        <w:t xml:space="preserve">Zveme vás na listopadové Oblastní shromáždění, na kterém budeme </w:t>
      </w:r>
      <w:r w:rsidRPr="00CF71F1">
        <w:rPr>
          <w:noProof w:val="0"/>
          <w:kern w:val="0"/>
          <w:u w:val="single"/>
        </w:rPr>
        <w:t>volit novou Oblastní radu</w:t>
      </w:r>
      <w:r w:rsidRPr="00CF71F1">
        <w:rPr>
          <w:noProof w:val="0"/>
          <w:kern w:val="0"/>
        </w:rPr>
        <w:t xml:space="preserve">. </w:t>
      </w:r>
      <w:r w:rsidRPr="00CF71F1">
        <w:rPr>
          <w:b/>
          <w:noProof w:val="0"/>
          <w:kern w:val="0"/>
        </w:rPr>
        <w:t>Z toho důvodu potřebujeme vysokou účast</w:t>
      </w:r>
      <w:r w:rsidRPr="00CF71F1">
        <w:rPr>
          <w:noProof w:val="0"/>
          <w:kern w:val="0"/>
        </w:rPr>
        <w:t xml:space="preserve">, jinak </w:t>
      </w:r>
      <w:r w:rsidRPr="00CF71F1">
        <w:rPr>
          <w:noProof w:val="0"/>
          <w:kern w:val="0"/>
          <w:u w:val="single"/>
        </w:rPr>
        <w:t>budeme muset shromáždění opakovat, kvůli usnášeníschopnosti.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 xml:space="preserve">KDY: </w:t>
      </w:r>
      <w:r w:rsidRPr="00CF71F1">
        <w:rPr>
          <w:b/>
          <w:noProof w:val="0"/>
          <w:kern w:val="0"/>
        </w:rPr>
        <w:tab/>
        <w:t xml:space="preserve">1. listopadu od 14:00 hodin </w:t>
      </w:r>
      <w:r w:rsidRPr="00CF71F1">
        <w:rPr>
          <w:i/>
          <w:noProof w:val="0"/>
          <w:kern w:val="0"/>
        </w:rPr>
        <w:t>(čtvrtek)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b/>
          <w:noProof w:val="0"/>
          <w:kern w:val="0"/>
        </w:rPr>
        <w:t>KDE:</w:t>
      </w:r>
      <w:r w:rsidRPr="00CF71F1">
        <w:rPr>
          <w:noProof w:val="0"/>
          <w:kern w:val="0"/>
        </w:rPr>
        <w:tab/>
      </w:r>
      <w:r w:rsidRPr="00CF71F1">
        <w:rPr>
          <w:b/>
          <w:noProof w:val="0"/>
          <w:kern w:val="0"/>
        </w:rPr>
        <w:t>Centrum pro zdravotně postižené</w:t>
      </w:r>
      <w:r w:rsidRPr="00CF71F1">
        <w:rPr>
          <w:b/>
          <w:noProof w:val="0"/>
          <w:kern w:val="0"/>
        </w:rPr>
        <w:br/>
      </w:r>
      <w:r w:rsidRPr="00CF71F1">
        <w:rPr>
          <w:b/>
          <w:noProof w:val="0"/>
          <w:kern w:val="0"/>
        </w:rPr>
        <w:tab/>
        <w:t>Sokolovská 617/9, 741 01 Nový Jičín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CENA:</w:t>
      </w:r>
      <w:r w:rsidRPr="00CF71F1">
        <w:rPr>
          <w:b/>
          <w:noProof w:val="0"/>
          <w:kern w:val="0"/>
        </w:rPr>
        <w:tab/>
        <w:t>ZDARMA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br w:type="page"/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i/>
          <w:noProof w:val="0"/>
          <w:kern w:val="0"/>
        </w:rPr>
      </w:pPr>
      <w:r w:rsidRPr="00CF71F1">
        <w:rPr>
          <w:b/>
          <w:noProof w:val="0"/>
          <w:kern w:val="0"/>
        </w:rPr>
        <w:t>PŘIHLÁŠENÍ:</w:t>
      </w:r>
      <w:r w:rsidRPr="00CF71F1">
        <w:rPr>
          <w:b/>
          <w:noProof w:val="0"/>
          <w:kern w:val="0"/>
        </w:rPr>
        <w:tab/>
        <w:t>do 29. října</w:t>
      </w:r>
      <w:r w:rsidRPr="00CF71F1">
        <w:rPr>
          <w:i/>
          <w:noProof w:val="0"/>
          <w:kern w:val="0"/>
        </w:rPr>
        <w:t xml:space="preserve"> (pondělí)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NUTNÉ - kvůli zajištění občerstvení</w:t>
      </w:r>
    </w:p>
    <w:p w:rsidR="001768CE" w:rsidRPr="00CF71F1" w:rsidRDefault="0062086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rStyle w:val="Hypertextovodkaz"/>
          <w:noProof w:val="0"/>
          <w:kern w:val="0"/>
        </w:rPr>
      </w:pPr>
      <w:hyperlink r:id="rId17" w:history="1">
        <w:r w:rsidR="001768CE" w:rsidRPr="00CF71F1">
          <w:rPr>
            <w:rStyle w:val="Hypertextovodkaz"/>
            <w:noProof w:val="0"/>
            <w:kern w:val="0"/>
          </w:rPr>
          <w:t>novyjicin-odbocka@sons.cz</w:t>
        </w:r>
      </w:hyperlink>
    </w:p>
    <w:p w:rsidR="001768CE" w:rsidRPr="00CF71F1" w:rsidRDefault="001768CE" w:rsidP="001768CE">
      <w:pPr>
        <w:pStyle w:val="Odstavecseseznamem"/>
        <w:widowControl/>
        <w:numPr>
          <w:ilvl w:val="0"/>
          <w:numId w:val="1"/>
        </w:numPr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rPr>
          <w:noProof w:val="0"/>
          <w:kern w:val="0"/>
        </w:rPr>
      </w:pPr>
      <w:r w:rsidRPr="00CF71F1">
        <w:rPr>
          <w:noProof w:val="0"/>
          <w:kern w:val="0"/>
        </w:rPr>
        <w:t>775 086 748 (H. Petrová)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0"/>
        <w:jc w:val="center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Program shromáždění: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4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283"/>
        <w:rPr>
          <w:noProof w:val="0"/>
          <w:kern w:val="0"/>
        </w:rPr>
      </w:pPr>
      <w:r w:rsidRPr="00CF71F1">
        <w:rPr>
          <w:noProof w:val="0"/>
          <w:kern w:val="0"/>
        </w:rPr>
        <w:t>Informace o činnosti a hospodaření odbočky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4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283"/>
        <w:rPr>
          <w:noProof w:val="0"/>
          <w:kern w:val="0"/>
        </w:rPr>
      </w:pPr>
      <w:r w:rsidRPr="00CF71F1">
        <w:rPr>
          <w:noProof w:val="0"/>
          <w:kern w:val="0"/>
        </w:rPr>
        <w:t>Volba oblastní rady na další čtyřleté období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4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283"/>
        <w:rPr>
          <w:noProof w:val="0"/>
          <w:kern w:val="0"/>
        </w:rPr>
      </w:pPr>
      <w:r w:rsidRPr="00CF71F1">
        <w:rPr>
          <w:noProof w:val="0"/>
          <w:kern w:val="0"/>
        </w:rPr>
        <w:t>Informace o aktivitách připravovaných do konce roku</w:t>
      </w:r>
    </w:p>
    <w:p w:rsidR="001768CE" w:rsidRPr="00CF71F1" w:rsidRDefault="001768CE" w:rsidP="001768CE">
      <w:pPr>
        <w:pStyle w:val="Odstavecseseznamem"/>
        <w:widowControl/>
        <w:numPr>
          <w:ilvl w:val="0"/>
          <w:numId w:val="4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567" w:hanging="283"/>
        <w:rPr>
          <w:noProof w:val="0"/>
          <w:kern w:val="0"/>
        </w:rPr>
      </w:pPr>
      <w:r w:rsidRPr="00CF71F1">
        <w:rPr>
          <w:noProof w:val="0"/>
          <w:kern w:val="0"/>
        </w:rPr>
        <w:t>Ostatní a diskuse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Pro všechny zúčastněné bude zajištěno občerstvení.</w:t>
      </w:r>
      <w:bookmarkStart w:id="7" w:name="_GoBack"/>
      <w:bookmarkEnd w:id="7"/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jc w:val="right"/>
        <w:rPr>
          <w:b/>
          <w:i/>
          <w:noProof w:val="0"/>
          <w:kern w:val="0"/>
        </w:rPr>
      </w:pPr>
      <w:r w:rsidRPr="00CF71F1">
        <w:rPr>
          <w:b/>
          <w:i/>
          <w:noProof w:val="0"/>
          <w:kern w:val="0"/>
        </w:rPr>
        <w:t>Těšíme se na Vás Martin, Hanka a Petr</w:t>
      </w:r>
    </w:p>
    <w:p w:rsidR="001768CE" w:rsidRPr="00CF71F1" w:rsidRDefault="001768CE" w:rsidP="001768CE">
      <w:pPr>
        <w:pStyle w:val="Nadpis3"/>
        <w:rPr>
          <w:noProof w:val="0"/>
          <w:kern w:val="0"/>
        </w:rPr>
      </w:pPr>
      <w:bookmarkStart w:id="8" w:name="Pripravujeme"/>
      <w:r w:rsidRPr="00CF71F1">
        <w:rPr>
          <w:noProof w:val="0"/>
          <w:kern w:val="0"/>
        </w:rPr>
        <w:t>Připravujeme</w:t>
      </w:r>
    </w:p>
    <w:bookmarkEnd w:id="8"/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0"/>
        <w:jc w:val="center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Plánovaná návštěva divadla během listopadu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noProof w:val="0"/>
          <w:kern w:val="0"/>
        </w:rPr>
      </w:pPr>
      <w:r w:rsidRPr="00CF71F1">
        <w:rPr>
          <w:noProof w:val="0"/>
          <w:kern w:val="0"/>
        </w:rPr>
        <w:t>V polovině listopadu bychom rádi navštívili novojičínské divadlo. Více informací poskytneme během října v samostatné pozvánce nebo v informátoru.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0"/>
        <w:jc w:val="center"/>
        <w:rPr>
          <w:b/>
          <w:noProof w:val="0"/>
          <w:kern w:val="0"/>
        </w:rPr>
      </w:pPr>
      <w:r w:rsidRPr="00CF71F1">
        <w:rPr>
          <w:b/>
          <w:noProof w:val="0"/>
          <w:kern w:val="0"/>
        </w:rPr>
        <w:t>Plánované předvánoční posezení</w:t>
      </w:r>
    </w:p>
    <w:p w:rsidR="001768CE" w:rsidRPr="00CF71F1" w:rsidRDefault="001768CE" w:rsidP="001768CE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firstLine="567"/>
        <w:rPr>
          <w:b/>
          <w:i/>
          <w:noProof w:val="0"/>
          <w:kern w:val="0"/>
        </w:rPr>
      </w:pPr>
      <w:r w:rsidRPr="00CF71F1">
        <w:rPr>
          <w:noProof w:val="0"/>
          <w:kern w:val="0"/>
        </w:rPr>
        <w:t xml:space="preserve">Každoroční předvánoční posezení připravujeme na termín </w:t>
      </w:r>
      <w:r w:rsidRPr="00CF71F1">
        <w:rPr>
          <w:b/>
          <w:noProof w:val="0"/>
          <w:kern w:val="0"/>
        </w:rPr>
        <w:t>11. prosince</w:t>
      </w:r>
      <w:r w:rsidRPr="00CF71F1">
        <w:rPr>
          <w:noProof w:val="0"/>
          <w:kern w:val="0"/>
        </w:rPr>
        <w:t>.</w:t>
      </w:r>
      <w:r w:rsidRPr="00CF71F1">
        <w:rPr>
          <w:b/>
          <w:i/>
          <w:noProof w:val="0"/>
          <w:kern w:val="0"/>
        </w:rPr>
        <w:br w:type="page"/>
      </w:r>
    </w:p>
    <w:p w:rsidR="001768CE" w:rsidRPr="00CF71F1" w:rsidRDefault="001768CE" w:rsidP="001768CE">
      <w:pPr>
        <w:rPr>
          <w:b/>
        </w:rPr>
      </w:pPr>
      <w:r w:rsidRPr="00CF71F1">
        <w:drawing>
          <wp:anchor distT="0" distB="0" distL="114300" distR="114300" simplePos="0" relativeHeight="251659264" behindDoc="0" locked="0" layoutInCell="1" allowOverlap="1" wp14:anchorId="13BD6247" wp14:editId="636FFC0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82000" cy="907200"/>
            <wp:effectExtent l="0" t="0" r="0" b="0"/>
            <wp:wrapSquare wrapText="bothSides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1F1">
        <w:rPr>
          <w:b/>
        </w:rPr>
        <w:t>Naši činnost v roce 2018 podpořily</w:t>
      </w:r>
    </w:p>
    <w:p w:rsidR="001768CE" w:rsidRPr="00CF71F1" w:rsidRDefault="001768CE" w:rsidP="001768CE">
      <w:pPr>
        <w:pStyle w:val="Normlntabulka1"/>
      </w:pPr>
      <w:r w:rsidRPr="00CF71F1">
        <w:t>města Nový Jičín, Frenštát p.R., Kopřivnice, Příbor, obec Kunín, společnost Pila Příbor, s.r.o.</w:t>
      </w:r>
    </w:p>
    <w:p w:rsidR="001768CE" w:rsidRPr="00CF71F1" w:rsidRDefault="001768CE" w:rsidP="001768CE">
      <w:pPr>
        <w:pStyle w:val="Normlntabulka1"/>
      </w:pPr>
    </w:p>
    <w:p w:rsidR="001768CE" w:rsidRPr="00CF71F1" w:rsidRDefault="001768CE" w:rsidP="001768CE">
      <w:pPr>
        <w:pStyle w:val="Kontaktnnadpis"/>
      </w:pPr>
    </w:p>
    <w:p w:rsidR="001768CE" w:rsidRPr="00CF71F1" w:rsidRDefault="001768CE" w:rsidP="001768CE">
      <w:pPr>
        <w:pStyle w:val="Kontaktnnadpis"/>
      </w:pPr>
      <w:r w:rsidRPr="00CF71F1">
        <w:t>Přijímáme dobrovolníky</w:t>
      </w:r>
    </w:p>
    <w:p w:rsidR="001768CE" w:rsidRPr="00CF71F1" w:rsidRDefault="001768CE" w:rsidP="001768CE">
      <w:pPr>
        <w:pStyle w:val="Kontaktnnadpis"/>
      </w:pPr>
      <w:r w:rsidRPr="00CF71F1">
        <w:t>pro pomoc nevidomým a slabozrakým.</w:t>
      </w:r>
    </w:p>
    <w:p w:rsidR="001768CE" w:rsidRPr="00CF71F1" w:rsidRDefault="001768CE" w:rsidP="001768CE">
      <w:pPr>
        <w:pStyle w:val="Normlntabulka1"/>
      </w:pPr>
      <w:r w:rsidRPr="00CF71F1">
        <w:t>Informace zájemcům o dobrovolnictví nebo o službu dobrovolníků poskytne – oblastní koordinátor</w:t>
      </w:r>
      <w:r w:rsidRPr="00CF71F1">
        <w:br/>
        <w:t>dobrovolníků Petr Jasinský tel.:  778 768 381.</w:t>
      </w:r>
    </w:p>
    <w:p w:rsidR="001768CE" w:rsidRPr="00CF71F1" w:rsidRDefault="001768CE" w:rsidP="001768CE">
      <w:pPr>
        <w:pStyle w:val="Kontaktnnadpis"/>
      </w:pPr>
    </w:p>
    <w:p w:rsidR="001768CE" w:rsidRPr="00CF71F1" w:rsidRDefault="001768CE" w:rsidP="001768CE">
      <w:pPr>
        <w:pStyle w:val="Kontaktnnadpis"/>
        <w:ind w:left="360"/>
      </w:pPr>
      <w:r w:rsidRPr="00CF71F1">
        <w:t>KONTAKTNÍ A REDAKČNÍ ÚDAJE</w:t>
      </w:r>
    </w:p>
    <w:p w:rsidR="001768CE" w:rsidRPr="00CF71F1" w:rsidRDefault="001768CE" w:rsidP="001768CE">
      <w:pPr>
        <w:pStyle w:val="kontaktniodrky1"/>
        <w:numPr>
          <w:ilvl w:val="0"/>
          <w:numId w:val="2"/>
        </w:numPr>
      </w:pPr>
      <w:r w:rsidRPr="00CF71F1">
        <w:t>Sjednocená organizace nevidomých a slabozrakých České republiky, zapsaný spolek (SONS ČR, z. s.)</w:t>
      </w:r>
    </w:p>
    <w:p w:rsidR="001768CE" w:rsidRPr="00CF71F1" w:rsidRDefault="001768CE" w:rsidP="001768CE">
      <w:pPr>
        <w:pStyle w:val="kontaktniodrky1"/>
        <w:numPr>
          <w:ilvl w:val="0"/>
          <w:numId w:val="2"/>
        </w:numPr>
      </w:pPr>
      <w:r w:rsidRPr="00CF71F1">
        <w:t>Oblastní odbočka v Novém Jičíně</w:t>
      </w:r>
    </w:p>
    <w:p w:rsidR="001768CE" w:rsidRPr="00CF71F1" w:rsidRDefault="001768CE" w:rsidP="001768CE">
      <w:pPr>
        <w:pStyle w:val="Kontaktnodrky2"/>
        <w:numPr>
          <w:ilvl w:val="0"/>
          <w:numId w:val="2"/>
        </w:numPr>
        <w:rPr>
          <w:sz w:val="28"/>
          <w:szCs w:val="28"/>
        </w:rPr>
      </w:pPr>
      <w:r w:rsidRPr="00CF71F1">
        <w:t xml:space="preserve">Sokolovská 617/9, </w:t>
      </w:r>
      <w:r w:rsidRPr="00CF71F1">
        <w:rPr>
          <w:sz w:val="28"/>
          <w:szCs w:val="28"/>
        </w:rPr>
        <w:t>741 01 Nový Jičín</w:t>
      </w:r>
    </w:p>
    <w:p w:rsidR="001768CE" w:rsidRPr="00CF71F1" w:rsidRDefault="001768CE" w:rsidP="001768CE">
      <w:pPr>
        <w:pStyle w:val="Kontaktnodrky2"/>
        <w:numPr>
          <w:ilvl w:val="0"/>
          <w:numId w:val="2"/>
        </w:numPr>
      </w:pPr>
      <w:r w:rsidRPr="00CF71F1">
        <w:t>IČ: 65399447, DIČ: CZ 65399447</w:t>
      </w:r>
    </w:p>
    <w:p w:rsidR="001768CE" w:rsidRPr="00CF71F1" w:rsidRDefault="001768CE" w:rsidP="001768CE">
      <w:pPr>
        <w:pStyle w:val="Kontaktnodrky2"/>
        <w:numPr>
          <w:ilvl w:val="0"/>
          <w:numId w:val="2"/>
        </w:numPr>
      </w:pPr>
      <w:r w:rsidRPr="00CF71F1">
        <w:t>Bankovní spojení: 212092074/0300 - ČSOB - N. Jičín</w:t>
      </w:r>
    </w:p>
    <w:p w:rsidR="001768CE" w:rsidRPr="00CF71F1" w:rsidRDefault="001768CE" w:rsidP="001768CE">
      <w:pPr>
        <w:pStyle w:val="Kontaktnodrky2"/>
        <w:numPr>
          <w:ilvl w:val="0"/>
          <w:numId w:val="2"/>
        </w:numPr>
      </w:pPr>
      <w:r w:rsidRPr="00CF71F1">
        <w:t xml:space="preserve">web.: </w:t>
      </w:r>
      <w:hyperlink r:id="rId19" w:history="1">
        <w:r w:rsidRPr="00CF71F1">
          <w:rPr>
            <w:rStyle w:val="Hypertextovodkaz"/>
          </w:rPr>
          <w:t>www.sonsnj.cz</w:t>
        </w:r>
      </w:hyperlink>
      <w:r w:rsidRPr="00CF71F1">
        <w:t>, mobil: 776 488 164 (Hyvnar)</w:t>
      </w:r>
    </w:p>
    <w:p w:rsidR="001768CE" w:rsidRPr="00CF71F1" w:rsidRDefault="001768CE" w:rsidP="001768CE">
      <w:pPr>
        <w:pStyle w:val="Kontaktnodrky2"/>
        <w:numPr>
          <w:ilvl w:val="0"/>
          <w:numId w:val="2"/>
        </w:numPr>
        <w:rPr>
          <w:sz w:val="28"/>
          <w:szCs w:val="28"/>
        </w:rPr>
      </w:pPr>
      <w:r w:rsidRPr="00CF71F1">
        <w:rPr>
          <w:sz w:val="28"/>
          <w:szCs w:val="28"/>
        </w:rPr>
        <w:t xml:space="preserve">e-mail: </w:t>
      </w:r>
      <w:hyperlink r:id="rId20" w:history="1">
        <w:r w:rsidRPr="00CF71F1">
          <w:rPr>
            <w:rStyle w:val="Hypertextovodkaz"/>
            <w:sz w:val="28"/>
            <w:szCs w:val="28"/>
          </w:rPr>
          <w:t>novyjicin-odbocka@sons.cz</w:t>
        </w:r>
      </w:hyperlink>
    </w:p>
    <w:p w:rsidR="001768CE" w:rsidRPr="00CF71F1" w:rsidRDefault="001768CE" w:rsidP="001768CE">
      <w:pPr>
        <w:pStyle w:val="Kontaktnodrky2"/>
        <w:numPr>
          <w:ilvl w:val="0"/>
          <w:numId w:val="2"/>
        </w:numPr>
      </w:pPr>
      <w:r w:rsidRPr="00CF71F1">
        <w:t xml:space="preserve">budova u autobusového nádraží, 1. patro na konci schodiště vpravo.  </w:t>
      </w:r>
    </w:p>
    <w:p w:rsidR="001768CE" w:rsidRPr="00CF71F1" w:rsidRDefault="001768CE" w:rsidP="001768CE">
      <w:pPr>
        <w:pStyle w:val="Kontaktnnadpis"/>
      </w:pPr>
    </w:p>
    <w:p w:rsidR="001768CE" w:rsidRPr="00CF71F1" w:rsidRDefault="001768CE" w:rsidP="001768CE">
      <w:pPr>
        <w:pStyle w:val="Kontaktnnadpis"/>
      </w:pPr>
      <w:r w:rsidRPr="00CF71F1">
        <w:t>PORADENSKÉ HODINY A PŮJČOVNA</w:t>
      </w:r>
      <w:r w:rsidRPr="00CF71F1">
        <w:br/>
        <w:t>KOMPENZAČNÍCH  POMŮCEK:</w:t>
      </w:r>
    </w:p>
    <w:p w:rsidR="001768CE" w:rsidRPr="00CF71F1" w:rsidRDefault="001768CE" w:rsidP="001768CE">
      <w:pPr>
        <w:pStyle w:val="Normlntabulka1"/>
        <w:jc w:val="center"/>
      </w:pPr>
      <w:r w:rsidRPr="00CF71F1">
        <w:t xml:space="preserve">Pondělí: </w:t>
      </w:r>
      <w:r w:rsidRPr="00CF71F1">
        <w:tab/>
        <w:t>8:00-12:00 a 12:30-16:30</w:t>
      </w:r>
    </w:p>
    <w:p w:rsidR="001768CE" w:rsidRPr="00CF71F1" w:rsidRDefault="001768CE" w:rsidP="001768CE">
      <w:pPr>
        <w:pStyle w:val="Normlntabulka1"/>
        <w:jc w:val="center"/>
      </w:pPr>
      <w:r w:rsidRPr="00CF71F1">
        <w:t xml:space="preserve">Středa: </w:t>
      </w:r>
      <w:r w:rsidRPr="00CF71F1">
        <w:tab/>
        <w:t>8:00-12:00 a 12:30-16:00</w:t>
      </w:r>
    </w:p>
    <w:p w:rsidR="001768CE" w:rsidRPr="00CF71F1" w:rsidRDefault="001768CE" w:rsidP="001768CE">
      <w:pPr>
        <w:pStyle w:val="Normlntabulka1"/>
        <w:jc w:val="center"/>
      </w:pPr>
      <w:r w:rsidRPr="00CF71F1">
        <w:t>Jinak po předchozí domluvě.</w:t>
      </w:r>
    </w:p>
    <w:p w:rsidR="001768CE" w:rsidRPr="00CF71F1" w:rsidRDefault="001768CE" w:rsidP="001768CE">
      <w:pPr>
        <w:pStyle w:val="Normlntabulka1"/>
      </w:pPr>
    </w:p>
    <w:p w:rsidR="00597AE4" w:rsidRPr="00CF71F1" w:rsidRDefault="001768CE" w:rsidP="001768CE">
      <w:pPr>
        <w:pStyle w:val="Normlntabulka1"/>
        <w:jc w:val="right"/>
        <w:rPr>
          <w:b/>
        </w:rPr>
      </w:pPr>
      <w:r w:rsidRPr="00CF71F1">
        <w:rPr>
          <w:b/>
        </w:rPr>
        <w:t>Neprodejná tiskovina</w:t>
      </w:r>
    </w:p>
    <w:sectPr w:rsidR="00597AE4" w:rsidRPr="00CF71F1" w:rsidSect="00FB683A">
      <w:type w:val="continuous"/>
      <w:pgSz w:w="8392" w:h="11907" w:code="11"/>
      <w:pgMar w:top="567" w:right="567" w:bottom="284" w:left="567" w:header="0" w:footer="567" w:gutter="0"/>
      <w:cols w:space="708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6E" w:rsidRDefault="0062086E" w:rsidP="001768CE">
      <w:r>
        <w:separator/>
      </w:r>
    </w:p>
  </w:endnote>
  <w:endnote w:type="continuationSeparator" w:id="0">
    <w:p w:rsidR="0062086E" w:rsidRDefault="0062086E" w:rsidP="0017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nux Biolinum Capitals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77" w:rsidRDefault="00A34DCE" w:rsidP="002307B4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77" w:rsidRDefault="00A34DCE" w:rsidP="002307B4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77" w:rsidRPr="00C74C2D" w:rsidRDefault="00A34DCE" w:rsidP="00FB683A">
    <w:pPr>
      <w:pStyle w:val="Zpat"/>
      <w:tabs>
        <w:tab w:val="center" w:pos="3629"/>
        <w:tab w:val="left" w:pos="4183"/>
      </w:tabs>
      <w:ind w:firstLine="0"/>
      <w:jc w:val="left"/>
    </w:pPr>
    <w:r>
      <w:tab/>
    </w:r>
    <w:sdt>
      <w:sdtPr>
        <w:id w:val="-18526360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71F1"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6E" w:rsidRDefault="0062086E" w:rsidP="001768CE">
      <w:r>
        <w:separator/>
      </w:r>
    </w:p>
  </w:footnote>
  <w:footnote w:type="continuationSeparator" w:id="0">
    <w:p w:rsidR="0062086E" w:rsidRDefault="0062086E" w:rsidP="0017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53"/>
    <w:multiLevelType w:val="hybridMultilevel"/>
    <w:tmpl w:val="ADF04C7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B33F62"/>
    <w:multiLevelType w:val="hybridMultilevel"/>
    <w:tmpl w:val="C93E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27AB"/>
    <w:multiLevelType w:val="hybridMultilevel"/>
    <w:tmpl w:val="97E24870"/>
    <w:lvl w:ilvl="0" w:tplc="D00C1016">
      <w:start w:val="1"/>
      <w:numFmt w:val="decimal"/>
      <w:lvlText w:val="%1."/>
      <w:lvlJc w:val="left"/>
      <w:pPr>
        <w:ind w:left="876" w:hanging="8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D4CAE"/>
    <w:multiLevelType w:val="hybridMultilevel"/>
    <w:tmpl w:val="D280FA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CE"/>
    <w:rsid w:val="001768CE"/>
    <w:rsid w:val="00215688"/>
    <w:rsid w:val="0062086E"/>
    <w:rsid w:val="006F231B"/>
    <w:rsid w:val="007629C4"/>
    <w:rsid w:val="008B7B33"/>
    <w:rsid w:val="009176D1"/>
    <w:rsid w:val="00A34DCE"/>
    <w:rsid w:val="00BD3190"/>
    <w:rsid w:val="00CF71F1"/>
    <w:rsid w:val="00E54B3F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8CE"/>
    <w:pPr>
      <w:widowControl w:val="0"/>
      <w:shd w:val="clear" w:color="auto" w:fill="FFFFFF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  <w:noProof w:val="0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uiPriority w:val="99"/>
    <w:rsid w:val="001768CE"/>
    <w:pPr>
      <w:outlineLvl w:val="9"/>
    </w:pPr>
    <w:rPr>
      <w:rFonts w:ascii="Linux Biolinum Capitals" w:hAnsi="Linux Biolinum Capitals" w:cs="Linux Biolinum Capitals"/>
      <w:i w:val="0"/>
      <w:iCs w:val="0"/>
      <w:noProof/>
      <w:sz w:val="30"/>
      <w:szCs w:val="30"/>
    </w:rPr>
  </w:style>
  <w:style w:type="paragraph" w:customStyle="1" w:styleId="Normlntabulka1">
    <w:name w:val="Normální tabulka1"/>
    <w:basedOn w:val="Normln"/>
    <w:uiPriority w:val="99"/>
    <w:rsid w:val="001768CE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1768CE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1768CE"/>
  </w:style>
  <w:style w:type="paragraph" w:styleId="Zpat">
    <w:name w:val="footer"/>
    <w:basedOn w:val="Normln"/>
    <w:link w:val="ZpatChar"/>
    <w:uiPriority w:val="99"/>
    <w:unhideWhenUsed/>
    <w:rsid w:val="001768CE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8CE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  <w:style w:type="character" w:styleId="Hypertextovodkaz">
    <w:name w:val="Hyperlink"/>
    <w:unhideWhenUsed/>
    <w:rsid w:val="001768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8CE"/>
    <w:rPr>
      <w:rFonts w:ascii="Tahoma" w:hAnsi="Tahoma" w:cs="Tahoma"/>
      <w:noProof/>
      <w:color w:val="000000"/>
      <w:kern w:val="28"/>
      <w:sz w:val="16"/>
      <w:szCs w:val="16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68CE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8CE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8CE"/>
    <w:pPr>
      <w:widowControl w:val="0"/>
      <w:shd w:val="clear" w:color="auto" w:fill="FFFFFF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  <w:noProof w:val="0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uiPriority w:val="99"/>
    <w:rsid w:val="001768CE"/>
    <w:pPr>
      <w:outlineLvl w:val="9"/>
    </w:pPr>
    <w:rPr>
      <w:rFonts w:ascii="Linux Biolinum Capitals" w:hAnsi="Linux Biolinum Capitals" w:cs="Linux Biolinum Capitals"/>
      <w:i w:val="0"/>
      <w:iCs w:val="0"/>
      <w:noProof/>
      <w:sz w:val="30"/>
      <w:szCs w:val="30"/>
    </w:rPr>
  </w:style>
  <w:style w:type="paragraph" w:customStyle="1" w:styleId="Normlntabulka1">
    <w:name w:val="Normální tabulka1"/>
    <w:basedOn w:val="Normln"/>
    <w:uiPriority w:val="99"/>
    <w:rsid w:val="001768CE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1768CE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1768CE"/>
  </w:style>
  <w:style w:type="paragraph" w:styleId="Zpat">
    <w:name w:val="footer"/>
    <w:basedOn w:val="Normln"/>
    <w:link w:val="ZpatChar"/>
    <w:uiPriority w:val="99"/>
    <w:unhideWhenUsed/>
    <w:rsid w:val="001768CE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8CE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  <w:style w:type="character" w:styleId="Hypertextovodkaz">
    <w:name w:val="Hyperlink"/>
    <w:unhideWhenUsed/>
    <w:rsid w:val="001768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8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8CE"/>
    <w:rPr>
      <w:rFonts w:ascii="Tahoma" w:hAnsi="Tahoma" w:cs="Tahoma"/>
      <w:noProof/>
      <w:color w:val="000000"/>
      <w:kern w:val="28"/>
      <w:sz w:val="16"/>
      <w:szCs w:val="16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68CE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8CE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&#8226;%09novyjicin-odbocka@sons.cz?subject=M&#225;m%20z&#225;jem%20se%20p&#345;ihl&#225;sit%20na%20Tyfloart%20ve%20Vset&#237;n&#283;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ovyjicin-odbocka@sons.cz?subject=M&#225;m%20z&#225;jem%20se%20z&#250;&#269;astnit%20Rozlou&#269;en&#237;%20s%20l&#233;tem" TargetMode="External"/><Relationship Id="rId17" Type="http://schemas.openxmlformats.org/officeDocument/2006/relationships/hyperlink" Target="mailto:novyjicin-odbocka@sons.cz?subject=M&#225;m%20z&#225;jem%20se%20z&#250;&#269;astnit%20volebn&#237;ho%20Oblastn&#237;ho%20shrom&#225;&#382;d&#283;n&#237;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novyjicin-odbocka@sons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yperlink" Target="file:///C:\Users\Petr\AppData\Local\Temp\www.sonsnj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ovyjicin-odbocka@sons.cz?subject=M&#225;m%20z&#225;jem%20se%20z&#250;&#269;astnit%20Besedy%20s%20O.%20Zme&#353;kal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1976</Words>
  <Characters>11665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4</cp:revision>
  <dcterms:created xsi:type="dcterms:W3CDTF">2019-06-17T09:50:00Z</dcterms:created>
  <dcterms:modified xsi:type="dcterms:W3CDTF">2019-06-19T12:23:00Z</dcterms:modified>
</cp:coreProperties>
</file>